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36D4" w14:textId="7E6DB224" w:rsidR="00882A00" w:rsidRPr="00F63B3D" w:rsidRDefault="00430661" w:rsidP="00882A00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94933" wp14:editId="2935B0F7">
                <wp:simplePos x="0" y="0"/>
                <wp:positionH relativeFrom="margin">
                  <wp:posOffset>3972890</wp:posOffset>
                </wp:positionH>
                <wp:positionV relativeFrom="paragraph">
                  <wp:posOffset>48895</wp:posOffset>
                </wp:positionV>
                <wp:extent cx="2531110" cy="99631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A03BE" w14:textId="77777777" w:rsidR="00430661" w:rsidRDefault="00430661" w:rsidP="00430661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41DE5E2D" w14:textId="77777777" w:rsidR="00430661" w:rsidRDefault="00430661" w:rsidP="00430661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نيابة مديرية التكوين العالي في الطور الثالث، التأهيل الجامعي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DZ"/>
                              </w:rPr>
                              <w:t>،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البحث العلمي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 التكوين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العالي فيما بعد التدرج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9493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2.85pt;margin-top:3.85pt;width:199.3pt;height:78.45pt;z-index:2516679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" filled="f" stroked="f">
                <v:textbox style="mso-fit-shape-to-text:t">
                  <w:txbxContent>
                    <w:p w14:paraId="172A03BE" w14:textId="77777777" w:rsidR="00430661" w:rsidRDefault="00430661" w:rsidP="00430661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41DE5E2D" w14:textId="77777777" w:rsidR="00430661" w:rsidRDefault="00430661" w:rsidP="00430661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نيابة مديرية التكوين العالي في الطور الثالث، التأهيل الجامعي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DZ"/>
                        </w:rPr>
                        <w:t>،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البحث العلمي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و التكوين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العالي فيما بعد التدرج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A00" w:rsidRPr="00EE5FDB">
        <w:rPr>
          <w:noProof/>
        </w:rPr>
        <w:drawing>
          <wp:anchor distT="0" distB="0" distL="114300" distR="114300" simplePos="0" relativeHeight="251665920" behindDoc="1" locked="0" layoutInCell="1" allowOverlap="1" wp14:anchorId="6B07A2E3" wp14:editId="5157FEDF">
            <wp:simplePos x="0" y="0"/>
            <wp:positionH relativeFrom="column">
              <wp:posOffset>2979348</wp:posOffset>
            </wp:positionH>
            <wp:positionV relativeFrom="paragraph">
              <wp:posOffset>12940</wp:posOffset>
            </wp:positionV>
            <wp:extent cx="983411" cy="774646"/>
            <wp:effectExtent l="0" t="0" r="7620" b="6985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76" cy="7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E13F2" w14:textId="66763B00" w:rsidR="00882A00" w:rsidRPr="00F63B3D" w:rsidRDefault="00430661" w:rsidP="00882A00">
      <w:pPr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206F55" wp14:editId="36A802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91485" cy="96139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BE61E" w14:textId="77777777" w:rsidR="00430661" w:rsidRDefault="00430661" w:rsidP="00430661">
                            <w:pPr>
                              <w:spacing w:after="120"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26980FBA" w14:textId="77777777" w:rsidR="00430661" w:rsidRDefault="00430661" w:rsidP="00430661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</w:rPr>
                              <w:t>Vice Rectorat de la formation supérieure de troisième cycle, l’habilitation universitaire et la recherche scientifique, et la formation supérieure de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6F55" id="Zone de texte 5" o:spid="_x0000_s1027" type="#_x0000_t202" style="position:absolute;margin-left:0;margin-top:0;width:235.55pt;height:75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" filled="f" stroked="f">
                <v:textbox>
                  <w:txbxContent>
                    <w:p w14:paraId="7E5BE61E" w14:textId="77777777" w:rsidR="00430661" w:rsidRDefault="00430661" w:rsidP="00430661">
                      <w:pPr>
                        <w:spacing w:after="120"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26980FBA" w14:textId="77777777" w:rsidR="00430661" w:rsidRDefault="00430661" w:rsidP="00430661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14"/>
                          <w:szCs w:val="14"/>
                        </w:rPr>
                        <w:t>Vice Rectorat de la formation supérieure de troisième cycle, l’habilitation universitaire et la recherche scientifique, et la formation supérieure de post-graduation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FF5D7" w14:textId="77777777" w:rsidR="00882A00" w:rsidRDefault="00882A00" w:rsidP="00882A00"/>
    <w:p w14:paraId="0F6977B9" w14:textId="19BF7FBF" w:rsidR="00D773B3" w:rsidRPr="00F63B3D" w:rsidRDefault="00D773B3" w:rsidP="0029592C">
      <w:pPr>
        <w:autoSpaceDE w:val="0"/>
        <w:autoSpaceDN w:val="0"/>
        <w:adjustRightInd w:val="0"/>
        <w:rPr>
          <w:lang w:bidi="ar-DZ"/>
        </w:rPr>
      </w:pPr>
    </w:p>
    <w:p w14:paraId="5C22AA4E" w14:textId="090654E2" w:rsidR="00D773B3" w:rsidRDefault="00D773B3" w:rsidP="00D773B3"/>
    <w:p w14:paraId="44326467" w14:textId="777CD5A8" w:rsidR="0029592C" w:rsidRDefault="0029592C" w:rsidP="00D773B3"/>
    <w:p w14:paraId="38EC51B8" w14:textId="5440231E" w:rsidR="001F2962" w:rsidRDefault="001F2962" w:rsidP="00D773B3"/>
    <w:p w14:paraId="6A82DBBD" w14:textId="7563EB32" w:rsidR="00B71614" w:rsidRPr="00397FE7" w:rsidRDefault="00B71614" w:rsidP="00882A0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</w:t>
      </w:r>
    </w:p>
    <w:p w14:paraId="3934DDBE" w14:textId="77777777" w:rsidR="00B71614" w:rsidRPr="00397FE7" w:rsidRDefault="00B71614" w:rsidP="00B71614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14:paraId="3C2B9412" w14:textId="77777777" w:rsidR="00B71614" w:rsidRDefault="00B71614" w:rsidP="00B71614">
      <w:pPr>
        <w:jc w:val="center"/>
        <w:rPr>
          <w:rFonts w:cstheme="minorHAnsi"/>
        </w:rPr>
      </w:pPr>
    </w:p>
    <w:p w14:paraId="6EDC4C68" w14:textId="77777777" w:rsidR="00B71614" w:rsidRPr="00996C15" w:rsidRDefault="00B71614" w:rsidP="00B71614">
      <w:pPr>
        <w:jc w:val="center"/>
        <w:rPr>
          <w:rFonts w:cstheme="minorHAnsi"/>
        </w:rPr>
      </w:pPr>
    </w:p>
    <w:p w14:paraId="146C11C4" w14:textId="6A7810DA" w:rsidR="00B71614" w:rsidRPr="0029592C" w:rsidRDefault="00B71614" w:rsidP="00004C9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Année universitaire</w:t>
      </w:r>
      <w:r w:rsidR="00004C94">
        <w:rPr>
          <w:rFonts w:cstheme="minorHAnsi"/>
          <w:b/>
          <w:bCs/>
        </w:rPr>
        <w:t xml:space="preserve"> : </w:t>
      </w:r>
      <w:r w:rsidR="00004C94" w:rsidRPr="00004C94">
        <w:rPr>
          <w:rFonts w:cstheme="minorHAnsi"/>
        </w:rPr>
        <w:t>2021/2022</w:t>
      </w:r>
    </w:p>
    <w:p w14:paraId="10F259E8" w14:textId="5421AE69" w:rsidR="00B71614" w:rsidRPr="0029592C" w:rsidRDefault="00B71614" w:rsidP="00AA6496">
      <w:pPr>
        <w:spacing w:before="120"/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Etablissement universitaire :</w:t>
      </w:r>
      <w:r w:rsidR="00AA6496" w:rsidRPr="0029592C">
        <w:rPr>
          <w:rFonts w:cstheme="minorHAnsi"/>
        </w:rPr>
        <w:t xml:space="preserve"> Université </w:t>
      </w:r>
      <w:proofErr w:type="spellStart"/>
      <w:r w:rsidR="0029592C">
        <w:rPr>
          <w:rFonts w:cstheme="minorHAnsi"/>
        </w:rPr>
        <w:t>Badji</w:t>
      </w:r>
      <w:proofErr w:type="spellEnd"/>
      <w:r w:rsidR="0029592C">
        <w:rPr>
          <w:rFonts w:cstheme="minorHAnsi"/>
        </w:rPr>
        <w:t xml:space="preserve"> Mokhtar -Annaba </w:t>
      </w:r>
    </w:p>
    <w:p w14:paraId="3C6FDA9F" w14:textId="48E23F6E" w:rsidR="00B71614" w:rsidRPr="0029592C" w:rsidRDefault="00B71614" w:rsidP="00430661">
      <w:pPr>
        <w:spacing w:before="120"/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Faculté</w:t>
      </w:r>
      <w:r w:rsidR="00490F76">
        <w:rPr>
          <w:rFonts w:cstheme="minorHAnsi"/>
          <w:b/>
          <w:bCs/>
        </w:rPr>
        <w:t> :</w:t>
      </w:r>
      <w:r w:rsidRPr="0029592C">
        <w:rPr>
          <w:rFonts w:cstheme="minorHAnsi"/>
          <w:b/>
          <w:bCs/>
        </w:rPr>
        <w:t xml:space="preserve"> </w:t>
      </w:r>
      <w:r w:rsidR="00430661" w:rsidRPr="00490F76">
        <w:rPr>
          <w:rFonts w:cstheme="minorHAnsi"/>
        </w:rPr>
        <w:t>de Technologie</w:t>
      </w:r>
    </w:p>
    <w:p w14:paraId="2A22C83A" w14:textId="3F7FB7B0" w:rsidR="00B71614" w:rsidRPr="0029592C" w:rsidRDefault="00B71614" w:rsidP="00004C94">
      <w:pPr>
        <w:spacing w:before="120"/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  <w:lang w:bidi="ar-DZ"/>
        </w:rPr>
        <w:t>Département :</w:t>
      </w:r>
      <w:r w:rsidR="00490F76" w:rsidRPr="00490F76">
        <w:rPr>
          <w:rStyle w:val="shorttext"/>
        </w:rPr>
        <w:t xml:space="preserve"> </w:t>
      </w:r>
      <w:sdt>
        <w:sdtPr>
          <w:rPr>
            <w:rStyle w:val="Style3"/>
            <w:rFonts w:ascii="Tahoma" w:hAnsi="Tahoma" w:cs="Tahoma"/>
            <w:sz w:val="20"/>
            <w:szCs w:val="20"/>
          </w:rPr>
          <w:alias w:val="Département"/>
          <w:tag w:val="Département"/>
          <w:id w:val="-2007896932"/>
          <w:placeholder>
            <w:docPart w:val="305089A82D024F718546C61BAB32AAF4"/>
          </w:placeholder>
          <w:showingPlcHdr/>
          <w:dropDownList>
            <w:listItem w:displayText="Choisissez un Département" w:value=""/>
            <w:listItem w:displayText="Informatique" w:value="Informatique"/>
            <w:listItem w:displayText="Génie Civil" w:value="Génie Civil"/>
            <w:listItem w:displayText="Génie des Procédés" w:value="Génie des Procédés"/>
            <w:listItem w:displayText="Génie Mécanique" w:value="Génie Mécanique"/>
            <w:listItem w:displayText="Hydraulique" w:value="Hydraulique"/>
            <w:listItem w:displayText="Métallurgie" w:value="Métallurgie"/>
            <w:listItem w:displayText="Electronique" w:value="Electronique"/>
            <w:listItem w:displayText="Electrotechnique" w:value="Electrotechnique"/>
            <w:listItem w:displayText="Electromécanique" w:value="Electromécanique"/>
          </w:dropDownList>
        </w:sdtPr>
        <w:sdtEndPr>
          <w:rPr>
            <w:rStyle w:val="Policepardfaut"/>
            <w:b/>
            <w:bCs/>
          </w:rPr>
        </w:sdtEndPr>
        <w:sdtContent>
          <w:r w:rsidR="00253BF5" w:rsidRPr="00060CB5">
            <w:rPr>
              <w:rStyle w:val="Textedelespacerserv"/>
            </w:rPr>
            <w:t>Choisissez un élément.</w:t>
          </w:r>
        </w:sdtContent>
      </w:sdt>
      <w:r w:rsidR="00490F76" w:rsidRPr="0029592C">
        <w:rPr>
          <w:rFonts w:cstheme="minorHAnsi"/>
        </w:rPr>
        <w:t xml:space="preserve"> </w:t>
      </w:r>
    </w:p>
    <w:p w14:paraId="136810F8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ab/>
      </w:r>
    </w:p>
    <w:p w14:paraId="1A5FC0E7" w14:textId="77777777" w:rsidR="00B71614" w:rsidRPr="0029592C" w:rsidRDefault="00B71614" w:rsidP="00B71614">
      <w:pPr>
        <w:jc w:val="both"/>
        <w:rPr>
          <w:rFonts w:cstheme="minorHAnsi"/>
        </w:rPr>
      </w:pPr>
    </w:p>
    <w:p w14:paraId="66782A58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1) Données d’identification du doctorant :</w:t>
      </w:r>
    </w:p>
    <w:p w14:paraId="2AFD564D" w14:textId="77777777" w:rsidR="00B71614" w:rsidRPr="0029592C" w:rsidRDefault="00B71614" w:rsidP="00B71614">
      <w:pPr>
        <w:spacing w:before="120"/>
        <w:jc w:val="both"/>
        <w:rPr>
          <w:rFonts w:cstheme="minorHAnsi"/>
        </w:rPr>
      </w:pPr>
      <w:r w:rsidRPr="0029592C">
        <w:rPr>
          <w:rFonts w:cstheme="minorHAnsi"/>
        </w:rPr>
        <w:t xml:space="preserve">Nom et Prénom du candidat : </w:t>
      </w:r>
      <w:proofErr w:type="gramStart"/>
      <w:r w:rsidRPr="0029592C">
        <w:rPr>
          <w:rFonts w:cstheme="minorHAnsi"/>
        </w:rPr>
        <w:t>…………………………………………………………….….………………………………………………………</w:t>
      </w:r>
      <w:proofErr w:type="gramEnd"/>
    </w:p>
    <w:p w14:paraId="53E483C4" w14:textId="77777777" w:rsidR="00B71614" w:rsidRPr="0029592C" w:rsidRDefault="00B71614" w:rsidP="00B71614">
      <w:pPr>
        <w:spacing w:before="120"/>
        <w:rPr>
          <w:rFonts w:cstheme="minorHAnsi"/>
          <w:b/>
          <w:bCs/>
        </w:rPr>
      </w:pPr>
      <w:r w:rsidRPr="0029592C">
        <w:rPr>
          <w:rFonts w:cstheme="minorHAnsi"/>
        </w:rPr>
        <w:t>Intitulé du sujet de Doctorat</w:t>
      </w:r>
      <w:r w:rsidRPr="0029592C">
        <w:rPr>
          <w:rFonts w:cstheme="minorHAnsi"/>
          <w:lang w:bidi="ar-DZ"/>
        </w:rPr>
        <w:t>/Intitulé de la thèse: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…………………………………………………………………………………………...</w:t>
      </w:r>
      <w:proofErr w:type="gramEnd"/>
    </w:p>
    <w:p w14:paraId="009FCE19" w14:textId="77777777" w:rsidR="00B71614" w:rsidRPr="0029592C" w:rsidRDefault="00B71614" w:rsidP="00B71614">
      <w:pPr>
        <w:spacing w:before="60"/>
        <w:jc w:val="both"/>
        <w:rPr>
          <w:rFonts w:cstheme="minorHAnsi"/>
        </w:rPr>
      </w:pPr>
      <w:r w:rsidRPr="0029592C">
        <w:rPr>
          <w:rFonts w:cstheme="minorHAnsi"/>
        </w:rPr>
        <w:t>…………………………………………………………………………………………………………….…………………………………………………</w:t>
      </w:r>
    </w:p>
    <w:p w14:paraId="0DB24B09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</w:p>
    <w:p w14:paraId="0BF5435C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2) Données d’identification du Directeur de thèse :</w:t>
      </w:r>
    </w:p>
    <w:p w14:paraId="5B25CA0B" w14:textId="77777777" w:rsidR="00B71614" w:rsidRPr="0029592C" w:rsidRDefault="00B71614" w:rsidP="00B71614">
      <w:pPr>
        <w:spacing w:before="120"/>
        <w:jc w:val="both"/>
        <w:rPr>
          <w:rFonts w:cstheme="minorHAnsi"/>
        </w:rPr>
      </w:pPr>
      <w:r w:rsidRPr="0029592C">
        <w:rPr>
          <w:rFonts w:cstheme="minorHAnsi"/>
        </w:rPr>
        <w:t>Nom :</w:t>
      </w:r>
      <w:proofErr w:type="gramStart"/>
      <w:r w:rsidRPr="0029592C">
        <w:rPr>
          <w:rFonts w:cstheme="minorHAnsi"/>
        </w:rPr>
        <w:t>…………………………………………………………………………………….……….….…………………………………………….…………</w:t>
      </w:r>
      <w:proofErr w:type="gramEnd"/>
    </w:p>
    <w:p w14:paraId="53C4F13B" w14:textId="77777777" w:rsidR="00B71614" w:rsidRPr="0029592C" w:rsidRDefault="00B71614" w:rsidP="00B71614">
      <w:pPr>
        <w:spacing w:before="120"/>
        <w:jc w:val="both"/>
        <w:rPr>
          <w:rFonts w:cstheme="minorHAnsi"/>
          <w:bCs/>
        </w:rPr>
      </w:pPr>
      <w:r w:rsidRPr="0029592C">
        <w:rPr>
          <w:rFonts w:cstheme="minorHAnsi"/>
        </w:rPr>
        <w:t>Prénom :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………………………………………………………………………………………...….………………………………………….……………</w:t>
      </w:r>
      <w:proofErr w:type="gramEnd"/>
    </w:p>
    <w:p w14:paraId="456755E0" w14:textId="77777777" w:rsidR="00B71614" w:rsidRPr="0029592C" w:rsidRDefault="00B71614" w:rsidP="00B71614">
      <w:pPr>
        <w:jc w:val="both"/>
        <w:rPr>
          <w:rFonts w:cstheme="minorHAnsi"/>
          <w:lang w:bidi="ar-DZ"/>
        </w:rPr>
      </w:pPr>
    </w:p>
    <w:p w14:paraId="28564C5E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3) Identification de la publication :</w:t>
      </w:r>
    </w:p>
    <w:p w14:paraId="11BC6B66" w14:textId="77777777" w:rsidR="00B71614" w:rsidRPr="0029592C" w:rsidRDefault="00B71614" w:rsidP="00B71614">
      <w:pPr>
        <w:rPr>
          <w:rFonts w:cstheme="minorHAnsi"/>
          <w:b/>
          <w:bCs/>
        </w:rPr>
      </w:pPr>
    </w:p>
    <w:p w14:paraId="0470D2D8" w14:textId="77777777" w:rsidR="00B71614" w:rsidRPr="0029592C" w:rsidRDefault="00B71614" w:rsidP="00BD0563">
      <w:pPr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 xml:space="preserve">Intitulé de la Revue :   </w:t>
      </w:r>
      <w:proofErr w:type="gramStart"/>
      <w:r w:rsidRPr="0029592C">
        <w:rPr>
          <w:rFonts w:cstheme="minorHAnsi"/>
        </w:rPr>
        <w:t>…………………………………………………………………………….…………………..………..………………</w:t>
      </w:r>
      <w:proofErr w:type="gramEnd"/>
    </w:p>
    <w:p w14:paraId="77555114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</w:rPr>
        <w:t xml:space="preserve">ISSN : </w:t>
      </w:r>
      <w:proofErr w:type="gramStart"/>
      <w:r w:rsidRPr="0029592C">
        <w:rPr>
          <w:rFonts w:cstheme="minorHAnsi"/>
        </w:rPr>
        <w:t>…………………………………………………..…….</w:t>
      </w:r>
      <w:proofErr w:type="gramEnd"/>
      <w:r w:rsidRPr="0029592C">
        <w:rPr>
          <w:rFonts w:cstheme="minorHAnsi"/>
        </w:rPr>
        <w:t xml:space="preserve">          EISSN : </w:t>
      </w:r>
      <w:proofErr w:type="gramStart"/>
      <w:r w:rsidRPr="0029592C">
        <w:rPr>
          <w:rFonts w:cstheme="minorHAnsi"/>
        </w:rPr>
        <w:t>……………………………………………………...….…………….</w:t>
      </w:r>
      <w:proofErr w:type="gramEnd"/>
    </w:p>
    <w:p w14:paraId="1F145757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</w:rPr>
        <w:t xml:space="preserve">Url de la revue/article : 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…………………………………………………………………………………………………………....………………...</w:t>
      </w:r>
      <w:proofErr w:type="gramEnd"/>
    </w:p>
    <w:p w14:paraId="6A676DCF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08AABD" wp14:editId="0A8B1EAF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C1CD08" id="Rectangle 6" o:spid="_x0000_s1026" style="position:absolute;margin-left:133.7pt;margin-top:2.4pt;width:36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" fillcolor="white [3212]" strokecolor="black [3213]" strokeweight="1pt">
                <v:path arrowok="t"/>
              </v:rect>
            </w:pict>
          </mc:Fallback>
        </mc:AlternateContent>
      </w:r>
      <w:r w:rsidRPr="0029592C">
        <w:rPr>
          <w:rFonts w:cstheme="minorHAnsi"/>
        </w:rPr>
        <w:t>Catégorisation de la revue</w:t>
      </w:r>
      <w:r w:rsidRPr="0029592C">
        <w:rPr>
          <w:rStyle w:val="Appelnotedebasdep"/>
          <w:rFonts w:cstheme="minorHAnsi"/>
        </w:rPr>
        <w:footnoteReference w:id="1"/>
      </w:r>
      <w:r w:rsidRPr="0029592C">
        <w:rPr>
          <w:rFonts w:cstheme="minorHAnsi"/>
        </w:rPr>
        <w:t xml:space="preserve"> :  </w:t>
      </w:r>
    </w:p>
    <w:p w14:paraId="1CEC89CC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</w:rPr>
        <w:t xml:space="preserve">Indexation de la revue : 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…………………………………………………………………………………………………………..…..……………...</w:t>
      </w:r>
      <w:proofErr w:type="gramEnd"/>
    </w:p>
    <w:p w14:paraId="396F2AA8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</w:rPr>
        <w:t xml:space="preserve">Pérennité de la revue </w:t>
      </w:r>
      <w:r w:rsidR="00EA732D" w:rsidRPr="0029592C">
        <w:rPr>
          <w:rFonts w:cstheme="minorHAnsi"/>
        </w:rPr>
        <w:t xml:space="preserve">: </w:t>
      </w:r>
      <w:proofErr w:type="gramStart"/>
      <w:r w:rsidR="00EA732D" w:rsidRPr="0029592C">
        <w:rPr>
          <w:rFonts w:cstheme="minorHAnsi"/>
        </w:rPr>
        <w:t>…</w:t>
      </w:r>
      <w:r w:rsidRPr="0029592C">
        <w:rPr>
          <w:rFonts w:cstheme="minorHAnsi"/>
        </w:rPr>
        <w:t>………………………………………………………….……………………………………………….…………………</w:t>
      </w:r>
      <w:proofErr w:type="gramEnd"/>
    </w:p>
    <w:p w14:paraId="78C436CF" w14:textId="77777777" w:rsidR="00B71614" w:rsidRPr="0029592C" w:rsidRDefault="00B71614" w:rsidP="00B71614">
      <w:pPr>
        <w:spacing w:before="60"/>
        <w:ind w:right="-1"/>
        <w:jc w:val="both"/>
        <w:rPr>
          <w:rFonts w:cstheme="minorHAnsi"/>
        </w:rPr>
      </w:pPr>
      <w:r w:rsidRPr="0029592C">
        <w:rPr>
          <w:rFonts w:cstheme="minorHAnsi"/>
        </w:rPr>
        <w:t>Politique de publication de la revue</w:t>
      </w:r>
      <w:r w:rsidRPr="0029592C">
        <w:rPr>
          <w:rStyle w:val="Appelnotedebasdep"/>
          <w:rFonts w:cstheme="minorHAnsi"/>
        </w:rPr>
        <w:footnoteReference w:id="2"/>
      </w:r>
      <w:r w:rsidRPr="0029592C">
        <w:rPr>
          <w:rFonts w:cstheme="minorHAnsi"/>
        </w:rPr>
        <w:t xml:space="preserve"> : 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………………………………………………………………………………………….…………………</w:t>
      </w:r>
      <w:proofErr w:type="gramEnd"/>
    </w:p>
    <w:p w14:paraId="1A77A3DB" w14:textId="77777777" w:rsidR="00B71614" w:rsidRPr="0029592C" w:rsidRDefault="00B71614" w:rsidP="00B71614">
      <w:pPr>
        <w:spacing w:before="60"/>
        <w:jc w:val="both"/>
        <w:rPr>
          <w:rFonts w:cstheme="minorHAnsi"/>
          <w:b/>
          <w:bCs/>
        </w:rPr>
      </w:pPr>
      <w:r w:rsidRPr="0029592C">
        <w:rPr>
          <w:rFonts w:cstheme="minorHAnsi"/>
        </w:rPr>
        <w:t xml:space="preserve">Intitulé de la Publication : </w:t>
      </w:r>
      <w:proofErr w:type="gramStart"/>
      <w:r w:rsidRPr="0029592C">
        <w:rPr>
          <w:rFonts w:cstheme="minorHAnsi"/>
        </w:rPr>
        <w:t>………………………………………………………………..………………………………………..…..………………</w:t>
      </w:r>
      <w:proofErr w:type="gramEnd"/>
    </w:p>
    <w:p w14:paraId="7AD5B763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</w:rPr>
        <w:t>………………………………………………………………………………….…………………………………………………….…………..……………</w:t>
      </w:r>
    </w:p>
    <w:p w14:paraId="73E93EF5" w14:textId="77777777" w:rsidR="00B71614" w:rsidRPr="0029592C" w:rsidRDefault="00B71614" w:rsidP="00BD0563">
      <w:pPr>
        <w:spacing w:before="60"/>
        <w:rPr>
          <w:rFonts w:cstheme="minorHAnsi"/>
          <w:b/>
          <w:bCs/>
        </w:rPr>
      </w:pPr>
      <w:r w:rsidRPr="0029592C">
        <w:rPr>
          <w:rFonts w:cstheme="minorHAnsi"/>
        </w:rPr>
        <w:t>Position parmi les auteurs</w:t>
      </w:r>
      <w:r w:rsidRPr="0029592C">
        <w:rPr>
          <w:rStyle w:val="Appelnotedebasdep"/>
          <w:rFonts w:cstheme="minorHAnsi"/>
        </w:rPr>
        <w:footnoteReference w:id="3"/>
      </w:r>
      <w:r w:rsidRPr="0029592C">
        <w:rPr>
          <w:rFonts w:cstheme="minorHAnsi"/>
        </w:rPr>
        <w:t xml:space="preserve">: </w:t>
      </w:r>
      <w:proofErr w:type="gramStart"/>
      <w:r w:rsidRPr="0029592C">
        <w:rPr>
          <w:rFonts w:cstheme="minorHAnsi"/>
        </w:rPr>
        <w:t>………………………………………………………………………………….…………….…..……..……………</w:t>
      </w:r>
      <w:proofErr w:type="gramEnd"/>
    </w:p>
    <w:p w14:paraId="56212FB8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</w:p>
    <w:p w14:paraId="52308347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4) Adéquation de la publication avec la thèse :</w:t>
      </w:r>
      <w:proofErr w:type="gramStart"/>
      <w:r w:rsidRPr="0029592C">
        <w:rPr>
          <w:rFonts w:cstheme="minorHAnsi"/>
        </w:rPr>
        <w:t>………………………………………………………………………………….………</w:t>
      </w:r>
      <w:proofErr w:type="gramEnd"/>
    </w:p>
    <w:p w14:paraId="2A29280A" w14:textId="77777777" w:rsidR="00B71614" w:rsidRPr="0029592C" w:rsidRDefault="00B71614" w:rsidP="00B71614">
      <w:pPr>
        <w:spacing w:before="60"/>
        <w:jc w:val="both"/>
        <w:rPr>
          <w:rFonts w:cstheme="minorHAnsi"/>
          <w:b/>
          <w:bCs/>
        </w:rPr>
      </w:pPr>
      <w:r w:rsidRPr="0029592C">
        <w:rPr>
          <w:rFonts w:cstheme="minorHAnsi"/>
        </w:rPr>
        <w:t>………………………………………………………………………………………………………………………………..………………….……….………………………………………………………………………………………………………………………………..………………….……….…………</w:t>
      </w:r>
    </w:p>
    <w:p w14:paraId="07F1DB08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</w:p>
    <w:p w14:paraId="646C7BC0" w14:textId="77777777" w:rsidR="00B71614" w:rsidRPr="0029592C" w:rsidRDefault="00B71614" w:rsidP="00B71614">
      <w:pPr>
        <w:ind w:left="6237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Directeur de thèse</w:t>
      </w:r>
    </w:p>
    <w:p w14:paraId="30D45748" w14:textId="77777777" w:rsidR="00BC5B51" w:rsidRPr="0029592C" w:rsidRDefault="00BC5B51" w:rsidP="00BC5B51">
      <w:pPr>
        <w:bidi/>
        <w:jc w:val="center"/>
        <w:rPr>
          <w:rFonts w:cs="AL-Mohanad Bold"/>
        </w:rPr>
      </w:pPr>
    </w:p>
    <w:sectPr w:rsidR="00BC5B51" w:rsidRPr="0029592C" w:rsidSect="00BC5B51">
      <w:footerReference w:type="default" r:id="rId9"/>
      <w:pgSz w:w="11906" w:h="16838"/>
      <w:pgMar w:top="27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43B3" w14:textId="77777777" w:rsidR="006B0386" w:rsidRDefault="006B0386">
      <w:r>
        <w:separator/>
      </w:r>
    </w:p>
  </w:endnote>
  <w:endnote w:type="continuationSeparator" w:id="0">
    <w:p w14:paraId="671B6742" w14:textId="77777777" w:rsidR="006B0386" w:rsidRDefault="006B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2A76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9B2C54F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1B0CB" w14:textId="77777777" w:rsidR="006B0386" w:rsidRDefault="006B0386">
      <w:r>
        <w:separator/>
      </w:r>
    </w:p>
  </w:footnote>
  <w:footnote w:type="continuationSeparator" w:id="0">
    <w:p w14:paraId="61890567" w14:textId="77777777" w:rsidR="006B0386" w:rsidRDefault="006B0386">
      <w:r>
        <w:continuationSeparator/>
      </w:r>
    </w:p>
  </w:footnote>
  <w:footnote w:id="1">
    <w:p w14:paraId="36C10A89" w14:textId="77777777" w:rsidR="00B71614" w:rsidRPr="00C835D0" w:rsidRDefault="00B71614" w:rsidP="00B71614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14:paraId="26BE0CE7" w14:textId="77777777" w:rsidR="00B71614" w:rsidRPr="00C835D0" w:rsidRDefault="00B71614" w:rsidP="00B71614">
      <w:pPr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14:paraId="6401B94E" w14:textId="77777777" w:rsidR="00B71614" w:rsidRDefault="00B71614" w:rsidP="00B71614">
      <w:pPr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14:paraId="312ED8CD" w14:textId="77777777" w:rsidR="00B71614" w:rsidRPr="00C835D0" w:rsidRDefault="00B71614" w:rsidP="00B71614">
      <w:pPr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04C94"/>
    <w:rsid w:val="00030B18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E5186"/>
    <w:rsid w:val="001F2962"/>
    <w:rsid w:val="00217C66"/>
    <w:rsid w:val="002242BF"/>
    <w:rsid w:val="0023717C"/>
    <w:rsid w:val="00253BF5"/>
    <w:rsid w:val="00257ACA"/>
    <w:rsid w:val="0029592C"/>
    <w:rsid w:val="002A2B8F"/>
    <w:rsid w:val="002A49E1"/>
    <w:rsid w:val="002B6137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0661"/>
    <w:rsid w:val="00434118"/>
    <w:rsid w:val="00470A6B"/>
    <w:rsid w:val="004742C7"/>
    <w:rsid w:val="00490F76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965BA"/>
    <w:rsid w:val="006A7D6B"/>
    <w:rsid w:val="006B0386"/>
    <w:rsid w:val="006C36A4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2A00"/>
    <w:rsid w:val="008846C0"/>
    <w:rsid w:val="00887816"/>
    <w:rsid w:val="008B1743"/>
    <w:rsid w:val="008B7EFF"/>
    <w:rsid w:val="008D0014"/>
    <w:rsid w:val="008D30D0"/>
    <w:rsid w:val="008F5E24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A103F3"/>
    <w:rsid w:val="00A10605"/>
    <w:rsid w:val="00A4056A"/>
    <w:rsid w:val="00A6058A"/>
    <w:rsid w:val="00A80C5D"/>
    <w:rsid w:val="00A816F1"/>
    <w:rsid w:val="00AA6496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559B5"/>
    <w:rsid w:val="00C960B9"/>
    <w:rsid w:val="00CE567E"/>
    <w:rsid w:val="00D13A78"/>
    <w:rsid w:val="00D34D3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3563C"/>
    <w:rsid w:val="00E61D8D"/>
    <w:rsid w:val="00E81DAE"/>
    <w:rsid w:val="00E85457"/>
    <w:rsid w:val="00E92407"/>
    <w:rsid w:val="00EA0C59"/>
    <w:rsid w:val="00EA732D"/>
    <w:rsid w:val="00EC0051"/>
    <w:rsid w:val="00EF0D4C"/>
    <w:rsid w:val="00F03B21"/>
    <w:rsid w:val="00F1798A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80051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90F76"/>
    <w:rPr>
      <w:color w:val="808080"/>
    </w:rPr>
  </w:style>
  <w:style w:type="character" w:customStyle="1" w:styleId="Style3">
    <w:name w:val="Style3"/>
    <w:basedOn w:val="Policepardfaut"/>
    <w:uiPriority w:val="1"/>
    <w:rsid w:val="00490F76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089A82D024F718546C61BAB32A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3E73D-6BCC-408E-AF23-2816CD23B75D}"/>
      </w:docPartPr>
      <w:docPartBody>
        <w:p w:rsidR="00E449A8" w:rsidRDefault="00E51470" w:rsidP="00E51470">
          <w:pPr>
            <w:pStyle w:val="305089A82D024F718546C61BAB32AAF4"/>
          </w:pPr>
          <w:r w:rsidRPr="00060CB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70"/>
    <w:rsid w:val="0008736C"/>
    <w:rsid w:val="00B63447"/>
    <w:rsid w:val="00E449A8"/>
    <w:rsid w:val="00E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1470"/>
    <w:rPr>
      <w:color w:val="808080"/>
    </w:rPr>
  </w:style>
  <w:style w:type="paragraph" w:customStyle="1" w:styleId="305089A82D024F718546C61BAB32AAF4">
    <w:name w:val="305089A82D024F718546C61BAB32AAF4"/>
    <w:rsid w:val="00E51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BEF1-E29F-47E8-BA34-FCDD6F58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pc</cp:lastModifiedBy>
  <cp:revision>10</cp:revision>
  <cp:lastPrinted>2014-04-06T19:04:00Z</cp:lastPrinted>
  <dcterms:created xsi:type="dcterms:W3CDTF">2020-06-01T00:34:00Z</dcterms:created>
  <dcterms:modified xsi:type="dcterms:W3CDTF">2021-12-14T14:18:00Z</dcterms:modified>
</cp:coreProperties>
</file>