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DB0F" w14:textId="77777777" w:rsidR="005C53B4" w:rsidRDefault="005C53B4" w:rsidP="005C53B4">
      <w:pPr>
        <w:bidi/>
        <w:jc w:val="center"/>
        <w:rPr>
          <w:b/>
          <w:bCs/>
          <w:color w:val="333333"/>
          <w:sz w:val="28"/>
          <w:szCs w:val="28"/>
          <w:lang w:bidi="ar-DZ"/>
        </w:rPr>
      </w:pPr>
    </w:p>
    <w:p w14:paraId="1391A405" w14:textId="77777777" w:rsidR="00545871" w:rsidRPr="00F32A16" w:rsidRDefault="00397163" w:rsidP="007D5FDB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ا لجمهورية الجزائرية الديمقراطية الشعبية</w:t>
      </w:r>
    </w:p>
    <w:p w14:paraId="554E17ED" w14:textId="77777777" w:rsidR="00F30C70" w:rsidRPr="00F32A16" w:rsidRDefault="00F30C70" w:rsidP="00545871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وزارة التعليم العالي والبحث العلمي</w:t>
      </w:r>
    </w:p>
    <w:p w14:paraId="2FF8BD35" w14:textId="77777777" w:rsidR="00F30C70" w:rsidRPr="00F32A16" w:rsidRDefault="00F30C70" w:rsidP="00F30C70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جامعة باجي مختار – عنابة –</w:t>
      </w:r>
    </w:p>
    <w:p w14:paraId="747F797C" w14:textId="77777777" w:rsidR="00F30C70" w:rsidRPr="00F32A16" w:rsidRDefault="00F30C70" w:rsidP="007D5FDB">
      <w:pPr>
        <w:bidi/>
        <w:jc w:val="center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 xml:space="preserve">كلية علوم </w:t>
      </w:r>
      <w:r w:rsidR="00F85887"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الهندسة</w:t>
      </w:r>
    </w:p>
    <w:p w14:paraId="59648514" w14:textId="495C2479" w:rsidR="00F30C70" w:rsidRPr="00616CD4" w:rsidRDefault="00C55B75" w:rsidP="00381404">
      <w:pPr>
        <w:bidi/>
        <w:jc w:val="center"/>
        <w:rPr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val="en-US" w:bidi="ar-DZ"/>
        </w:rPr>
        <w:t xml:space="preserve">قسم </w:t>
      </w:r>
      <w:r w:rsidR="00DA1BF9">
        <w:rPr>
          <w:rFonts w:ascii="Sakkal Majalla" w:hAnsi="Sakkal Majalla" w:cs="Sakkal Majalla"/>
          <w:b/>
          <w:bCs/>
          <w:color w:val="333333"/>
          <w:sz w:val="28"/>
          <w:szCs w:val="28"/>
          <w:lang w:val="en-US" w:bidi="ar-DZ"/>
        </w:rPr>
        <w:t>………………………….</w:t>
      </w:r>
    </w:p>
    <w:p w14:paraId="00523400" w14:textId="75E710F6" w:rsidR="00F30C70" w:rsidRPr="00F32A16" w:rsidRDefault="00DA1BF9" w:rsidP="00F30C70">
      <w:pPr>
        <w:bidi/>
        <w:rPr>
          <w:rFonts w:ascii="Sakkal Majalla" w:hAnsi="Sakkal Majalla" w:cs="Sakkal Majalla"/>
          <w:b/>
          <w:bCs/>
          <w:color w:val="333333"/>
          <w:sz w:val="22"/>
          <w:szCs w:val="22"/>
          <w:rtl/>
          <w:lang w:bidi="ar-DZ"/>
        </w:rPr>
      </w:pPr>
      <w:r w:rsidRPr="00F32A16">
        <w:rPr>
          <w:rFonts w:ascii="Sakkal Majalla" w:hAnsi="Sakkal Majalla" w:cs="Sakkal Majalla" w:hint="cs"/>
          <w:b/>
          <w:bCs/>
          <w:color w:val="333333"/>
          <w:sz w:val="22"/>
          <w:szCs w:val="22"/>
          <w:rtl/>
          <w:lang w:bidi="ar-DZ"/>
        </w:rPr>
        <w:t>المرجع:</w:t>
      </w:r>
      <w:r w:rsidR="00F30C70" w:rsidRPr="00F32A16">
        <w:rPr>
          <w:rFonts w:ascii="Sakkal Majalla" w:hAnsi="Sakkal Majalla" w:cs="Sakkal Majalla"/>
          <w:b/>
          <w:bCs/>
          <w:color w:val="333333"/>
          <w:sz w:val="22"/>
          <w:szCs w:val="22"/>
          <w:rtl/>
          <w:lang w:bidi="ar-DZ"/>
        </w:rPr>
        <w:t xml:space="preserve"> ........./..........</w:t>
      </w:r>
    </w:p>
    <w:p w14:paraId="6CA18E68" w14:textId="77777777" w:rsidR="00F30C70" w:rsidRPr="00F32A16" w:rsidRDefault="00F30C70" w:rsidP="00F30C70">
      <w:pPr>
        <w:bidi/>
        <w:rPr>
          <w:rFonts w:ascii="Sakkal Majalla" w:hAnsi="Sakkal Majalla" w:cs="Sakkal Majalla"/>
          <w:b/>
          <w:bCs/>
          <w:color w:val="333333"/>
          <w:sz w:val="22"/>
          <w:szCs w:val="22"/>
          <w:rtl/>
          <w:lang w:bidi="ar-DZ"/>
        </w:rPr>
      </w:pPr>
    </w:p>
    <w:p w14:paraId="0CE124A5" w14:textId="77777777" w:rsidR="00F30C70" w:rsidRPr="00F32A16" w:rsidRDefault="00F30C70" w:rsidP="006E2390">
      <w:pPr>
        <w:bidi/>
        <w:jc w:val="center"/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**مـــــقــــــــرر**</w:t>
      </w:r>
    </w:p>
    <w:p w14:paraId="34478F5B" w14:textId="77777777" w:rsidR="00F30C70" w:rsidRPr="00F32A16" w:rsidRDefault="00F30C70" w:rsidP="00F30C70">
      <w:pPr>
        <w:bidi/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</w:pPr>
    </w:p>
    <w:p w14:paraId="38535F7D" w14:textId="003CC15D" w:rsidR="000E1E5C" w:rsidRPr="00F32A16" w:rsidRDefault="000E1E5C" w:rsidP="000E1E5C">
      <w:pPr>
        <w:bidi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إ ن عميد كلية</w:t>
      </w:r>
      <w:r w:rsidR="00F85887"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 xml:space="preserve"> </w:t>
      </w:r>
      <w:r w:rsidR="00DA1BF9" w:rsidRPr="00F32A16">
        <w:rPr>
          <w:rFonts w:ascii="Sakkal Majalla" w:hAnsi="Sakkal Majalla" w:cs="Sakkal Majalla" w:hint="cs"/>
          <w:b/>
          <w:bCs/>
          <w:color w:val="333333"/>
          <w:sz w:val="28"/>
          <w:szCs w:val="28"/>
          <w:rtl/>
          <w:lang w:bidi="ar-DZ"/>
        </w:rPr>
        <w:t xml:space="preserve">علوم </w:t>
      </w:r>
      <w:r w:rsidR="00FE2C91" w:rsidRPr="00F32A16">
        <w:rPr>
          <w:rFonts w:ascii="Sakkal Majalla" w:hAnsi="Sakkal Majalla" w:cs="Sakkal Majalla" w:hint="cs"/>
          <w:b/>
          <w:bCs/>
          <w:color w:val="333333"/>
          <w:sz w:val="28"/>
          <w:szCs w:val="28"/>
          <w:rtl/>
          <w:lang w:bidi="ar-DZ"/>
        </w:rPr>
        <w:t>الهندسة.</w:t>
      </w:r>
    </w:p>
    <w:p w14:paraId="4D51A067" w14:textId="68E2F50A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بناء على الأمر رقم 28/75 المِؤرخ في 29/04/1975 والمتضمن إ نشاء جامعة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عنابة.</w:t>
      </w:r>
    </w:p>
    <w:p w14:paraId="4F837ED6" w14:textId="09F13E6A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بناء على المرسوم رقم 554/83 والمتضمن القانون الأســاســي </w:t>
      </w:r>
      <w:r w:rsidR="00DA1BF9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للــجــامعة.</w:t>
      </w:r>
    </w:p>
    <w:p w14:paraId="02A5B568" w14:textId="5FC54E7E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المـرسـوم التنفيذي رقم 214/84 المؤرخ في 18/08/1984 المعدل والمتمم بالمرسوم التنفيذي رقم 387/98 المؤرخ في 02/12/1998 المتضمن تنظيم وتسير جامعة</w:t>
      </w:r>
      <w:r w:rsidR="002B0733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</w:t>
      </w:r>
      <w:r w:rsidR="00DA1BF9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عنابة.</w:t>
      </w:r>
    </w:p>
    <w:p w14:paraId="2A2D0C35" w14:textId="77777777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المرسوم رقم 53/86 المؤرخ في 18/03/1986 المتعلق بتعويض الباحثين المشاركين.</w:t>
      </w:r>
    </w:p>
    <w:p w14:paraId="77972510" w14:textId="4F6ADC2F" w:rsidR="000848EF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المرسوم رقم 02 المؤرخ في 23/03/1987 المتعلق بشروط العمل وتعويض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الباحـثيـــن </w:t>
      </w:r>
      <w:r w:rsidR="000848EF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المشاركــيـن.</w:t>
      </w:r>
    </w:p>
    <w:p w14:paraId="3EAA9C75" w14:textId="483596F2" w:rsidR="000E1E5C" w:rsidRPr="000848EF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0848EF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بناء على المرسوم رقم 184/97 المؤرخ في 14/05/1997 المتضمن قرارات الحكومة الجديدة لصالح الأساتذة </w:t>
      </w:r>
      <w:r w:rsidR="000848EF" w:rsidRP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الباحثين.</w:t>
      </w:r>
    </w:p>
    <w:p w14:paraId="3241189C" w14:textId="77777777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المرسوم التنفيذي رقم 01/295 المؤرخ في 01/10/2001 المعدل للمرسوم رقم86/53 المؤرخ في 18/03/1986 المعدل والمتضمن علاوة الباحثين المتعاقدين.</w:t>
      </w:r>
    </w:p>
    <w:p w14:paraId="0659E5ED" w14:textId="77777777" w:rsidR="000E1E5C" w:rsidRPr="00F32A16" w:rsidRDefault="000E1E5C" w:rsidP="000848EF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بناء على القرار الوزاري المشترك المؤرخ في 24 أوت 2004 الم</w:t>
      </w:r>
      <w:r w:rsidR="002B0733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ح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دد للتنظيم الإداري لمديرية الجامعة والكليــة والمعـــهــــد والقـســــم وملحقة الجامعة وكـــذا مصالحها المشتركة.</w:t>
      </w:r>
    </w:p>
    <w:p w14:paraId="5FB3562E" w14:textId="613D8A09" w:rsidR="00841452" w:rsidRDefault="003C66BF" w:rsidP="00A9098C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lang w:bidi="ar-DZ"/>
        </w:rPr>
      </w:pPr>
      <w:r w:rsidRPr="00841452">
        <w:rPr>
          <w:rFonts w:ascii="Sakkal Majalla" w:hAnsi="Sakkal Majalla" w:cs="Sakkal Majalla"/>
          <w:b/>
          <w:bCs/>
          <w:rtl/>
          <w:lang w:bidi="ar-DZ"/>
        </w:rPr>
        <w:t xml:space="preserve">بمـقـتـضـى </w:t>
      </w:r>
      <w:r w:rsidR="00841452" w:rsidRPr="00841452">
        <w:rPr>
          <w:rFonts w:ascii="Sakkal Majalla" w:hAnsi="Sakkal Majalla" w:cs="Sakkal Majalla"/>
          <w:b/>
          <w:bCs/>
          <w:rtl/>
          <w:lang w:bidi="ar-DZ"/>
        </w:rPr>
        <w:t xml:space="preserve">المرسوم الرئاسي المؤرخ </w:t>
      </w:r>
      <w:r w:rsidRPr="00841452">
        <w:rPr>
          <w:rFonts w:ascii="Sakkal Majalla" w:hAnsi="Sakkal Majalla" w:cs="Sakkal Majalla"/>
          <w:b/>
          <w:bCs/>
          <w:rtl/>
          <w:lang w:bidi="ar-DZ"/>
        </w:rPr>
        <w:t xml:space="preserve">في </w:t>
      </w:r>
      <w:r w:rsidR="00841452" w:rsidRPr="00841452">
        <w:rPr>
          <w:rFonts w:ascii="Sakkal Majalla" w:hAnsi="Sakkal Majalla" w:cs="Sakkal Majalla"/>
          <w:b/>
          <w:bCs/>
          <w:rtl/>
          <w:lang w:bidi="ar-DZ"/>
        </w:rPr>
        <w:t>14 ربيع الثاني 1441 الموافق لـ 11 ديسمبر 2019 الذي يعين السيد محمد مانع بصفته مديرا لجامعة عنابة.</w:t>
      </w:r>
    </w:p>
    <w:p w14:paraId="5B062F19" w14:textId="7D0F481C" w:rsidR="00F30C70" w:rsidRPr="00841452" w:rsidRDefault="006E2390" w:rsidP="00841452">
      <w:pPr>
        <w:numPr>
          <w:ilvl w:val="0"/>
          <w:numId w:val="1"/>
        </w:numPr>
        <w:tabs>
          <w:tab w:val="clear" w:pos="720"/>
          <w:tab w:val="num" w:pos="547"/>
        </w:tabs>
        <w:bidi/>
        <w:ind w:hanging="443"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841452">
        <w:rPr>
          <w:rFonts w:ascii="Sakkal Majalla" w:hAnsi="Sakkal Majalla" w:cs="Sakkal Majalla"/>
          <w:b/>
          <w:bCs/>
          <w:rtl/>
          <w:lang w:bidi="ar-DZ"/>
        </w:rPr>
        <w:t>بناء على الم</w:t>
      </w:r>
      <w:r w:rsidR="00F30E6C" w:rsidRPr="00841452">
        <w:rPr>
          <w:rFonts w:ascii="Sakkal Majalla" w:hAnsi="Sakkal Majalla" w:cs="Sakkal Majalla"/>
          <w:b/>
          <w:bCs/>
          <w:rtl/>
          <w:lang w:bidi="ar-DZ"/>
        </w:rPr>
        <w:t xml:space="preserve">رسوم الرئاسي </w:t>
      </w:r>
      <w:r w:rsidR="000E1E5C" w:rsidRPr="00841452">
        <w:rPr>
          <w:rFonts w:ascii="Sakkal Majalla" w:hAnsi="Sakkal Majalla" w:cs="Sakkal Majalla"/>
          <w:b/>
          <w:bCs/>
          <w:rtl/>
          <w:lang w:bidi="ar-DZ"/>
        </w:rPr>
        <w:t>المؤرخ في</w:t>
      </w:r>
      <w:r w:rsidR="00813F1B" w:rsidRPr="00841452">
        <w:rPr>
          <w:rFonts w:ascii="Sakkal Majalla" w:hAnsi="Sakkal Majalla" w:cs="Sakkal Majalla"/>
          <w:b/>
          <w:bCs/>
          <w:rtl/>
          <w:lang w:bidi="ar-DZ"/>
        </w:rPr>
        <w:t xml:space="preserve"> 28 ربيع الأول </w:t>
      </w:r>
      <w:r w:rsidR="00AA6071" w:rsidRPr="00841452">
        <w:rPr>
          <w:rFonts w:ascii="Sakkal Majalla" w:hAnsi="Sakkal Majalla" w:cs="Sakkal Majalla"/>
          <w:b/>
          <w:bCs/>
          <w:rtl/>
          <w:lang w:bidi="ar-DZ"/>
        </w:rPr>
        <w:t xml:space="preserve">عام </w:t>
      </w:r>
      <w:r w:rsidR="00813F1B" w:rsidRPr="00841452">
        <w:rPr>
          <w:rFonts w:ascii="Sakkal Majalla" w:hAnsi="Sakkal Majalla" w:cs="Sakkal Majalla"/>
          <w:b/>
          <w:bCs/>
          <w:rtl/>
          <w:lang w:bidi="ar-DZ"/>
        </w:rPr>
        <w:t>1440 الموافق</w:t>
      </w:r>
      <w:r w:rsidR="000E1E5C" w:rsidRPr="00841452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F30E6C" w:rsidRPr="00841452">
        <w:rPr>
          <w:rFonts w:ascii="Sakkal Majalla" w:hAnsi="Sakkal Majalla" w:cs="Sakkal Majalla"/>
          <w:b/>
          <w:bCs/>
          <w:rtl/>
          <w:lang w:bidi="ar-DZ"/>
        </w:rPr>
        <w:t>06</w:t>
      </w:r>
      <w:r w:rsidR="00AA6071" w:rsidRPr="00841452">
        <w:rPr>
          <w:rFonts w:ascii="Sakkal Majalla" w:hAnsi="Sakkal Majalla" w:cs="Sakkal Majalla"/>
          <w:b/>
          <w:bCs/>
          <w:rtl/>
          <w:lang w:bidi="ar-DZ"/>
        </w:rPr>
        <w:t xml:space="preserve"> ديسمبر سنة </w:t>
      </w:r>
      <w:r w:rsidRPr="00841452">
        <w:rPr>
          <w:rFonts w:ascii="Sakkal Majalla" w:hAnsi="Sakkal Majalla" w:cs="Sakkal Majalla"/>
          <w:b/>
          <w:bCs/>
          <w:rtl/>
          <w:lang w:bidi="ar-DZ"/>
        </w:rPr>
        <w:t>201</w:t>
      </w:r>
      <w:r w:rsidR="00F30E6C" w:rsidRPr="00841452">
        <w:rPr>
          <w:rFonts w:ascii="Sakkal Majalla" w:hAnsi="Sakkal Majalla" w:cs="Sakkal Majalla"/>
          <w:b/>
          <w:bCs/>
          <w:rtl/>
          <w:lang w:bidi="ar-DZ"/>
        </w:rPr>
        <w:t>8</w:t>
      </w:r>
      <w:r w:rsidRPr="00841452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="000E1E5C" w:rsidRPr="00841452">
        <w:rPr>
          <w:rFonts w:ascii="Sakkal Majalla" w:hAnsi="Sakkal Majalla" w:cs="Sakkal Majalla"/>
          <w:b/>
          <w:bCs/>
          <w:rtl/>
          <w:lang w:bidi="ar-DZ"/>
        </w:rPr>
        <w:t>الم</w:t>
      </w:r>
      <w:r w:rsidR="003C66BF" w:rsidRPr="00841452">
        <w:rPr>
          <w:rFonts w:ascii="Sakkal Majalla" w:hAnsi="Sakkal Majalla" w:cs="Sakkal Majalla"/>
          <w:b/>
          <w:bCs/>
          <w:rtl/>
          <w:lang w:bidi="ar-DZ"/>
        </w:rPr>
        <w:t xml:space="preserve">تضمن تعيين </w:t>
      </w:r>
      <w:r w:rsidR="00841452" w:rsidRPr="00841452">
        <w:rPr>
          <w:rFonts w:ascii="Sakkal Majalla" w:hAnsi="Sakkal Majalla" w:cs="Sakkal Majalla" w:hint="cs"/>
          <w:b/>
          <w:bCs/>
          <w:rtl/>
          <w:lang w:bidi="ar-DZ"/>
        </w:rPr>
        <w:t>الـسـيـد:</w:t>
      </w:r>
      <w:r w:rsidR="007D5FDB" w:rsidRPr="00841452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proofErr w:type="spellStart"/>
      <w:r w:rsidR="003C66BF" w:rsidRPr="00841452">
        <w:rPr>
          <w:rFonts w:ascii="Sakkal Majalla" w:hAnsi="Sakkal Majalla" w:cs="Sakkal Majalla"/>
          <w:b/>
          <w:bCs/>
          <w:rtl/>
          <w:lang w:bidi="ar-DZ"/>
        </w:rPr>
        <w:t>خ</w:t>
      </w:r>
      <w:r w:rsidR="000E1E5C" w:rsidRPr="00841452">
        <w:rPr>
          <w:rFonts w:ascii="Sakkal Majalla" w:hAnsi="Sakkal Majalla" w:cs="Sakkal Majalla"/>
          <w:b/>
          <w:bCs/>
          <w:rtl/>
          <w:lang w:bidi="ar-DZ"/>
        </w:rPr>
        <w:t>طاش</w:t>
      </w:r>
      <w:proofErr w:type="spellEnd"/>
      <w:r w:rsidR="000E1E5C" w:rsidRPr="00841452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r w:rsidRPr="00841452">
        <w:rPr>
          <w:rFonts w:ascii="Sakkal Majalla" w:hAnsi="Sakkal Majalla" w:cs="Sakkal Majalla"/>
          <w:b/>
          <w:bCs/>
          <w:rtl/>
          <w:lang w:bidi="ar-DZ"/>
        </w:rPr>
        <w:t xml:space="preserve">عبد القادر </w:t>
      </w:r>
      <w:r w:rsidR="000E1E5C" w:rsidRPr="00841452">
        <w:rPr>
          <w:rFonts w:ascii="Sakkal Majalla" w:hAnsi="Sakkal Majalla" w:cs="Sakkal Majalla"/>
          <w:b/>
          <w:bCs/>
          <w:rtl/>
          <w:lang w:bidi="ar-DZ"/>
        </w:rPr>
        <w:t xml:space="preserve">بصفته عميدا لكلية عـلـوم </w:t>
      </w:r>
      <w:r w:rsidR="00841452" w:rsidRPr="00841452">
        <w:rPr>
          <w:rFonts w:ascii="Sakkal Majalla" w:hAnsi="Sakkal Majalla" w:cs="Sakkal Majalla" w:hint="cs"/>
          <w:b/>
          <w:bCs/>
          <w:rtl/>
          <w:lang w:bidi="ar-DZ"/>
        </w:rPr>
        <w:t>الهنـدسة بـجـامـعـة</w:t>
      </w:r>
      <w:r w:rsidR="000E1E5C" w:rsidRPr="00841452">
        <w:rPr>
          <w:rFonts w:ascii="Sakkal Majalla" w:hAnsi="Sakkal Majalla" w:cs="Sakkal Majalla"/>
          <w:b/>
          <w:bCs/>
          <w:rtl/>
          <w:lang w:bidi="ar-DZ"/>
        </w:rPr>
        <w:t xml:space="preserve"> بـاجـي مـخـتـار- </w:t>
      </w:r>
      <w:r w:rsidR="00DA1BF9" w:rsidRPr="00841452">
        <w:rPr>
          <w:rFonts w:ascii="Sakkal Majalla" w:hAnsi="Sakkal Majalla" w:cs="Sakkal Majalla" w:hint="cs"/>
          <w:b/>
          <w:bCs/>
          <w:rtl/>
          <w:lang w:bidi="ar-DZ"/>
        </w:rPr>
        <w:t>عـنـابــة.</w:t>
      </w:r>
    </w:p>
    <w:p w14:paraId="1749AE19" w14:textId="77777777" w:rsidR="00F30C70" w:rsidRPr="00F32A16" w:rsidRDefault="00F30C70" w:rsidP="00F30C70">
      <w:pPr>
        <w:bidi/>
        <w:ind w:left="7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00A8AAA9" w14:textId="77777777" w:rsidR="00F30C70" w:rsidRPr="00F32A16" w:rsidRDefault="00F30C70" w:rsidP="00F30C70">
      <w:pPr>
        <w:bidi/>
        <w:ind w:left="720"/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يــــــــــقــــــــــرر</w:t>
      </w:r>
    </w:p>
    <w:p w14:paraId="1B5E0F8A" w14:textId="734E832E" w:rsidR="00F30C70" w:rsidRPr="00F32A16" w:rsidRDefault="00F30C70" w:rsidP="0030525A">
      <w:pPr>
        <w:bidi/>
        <w:ind w:left="720"/>
        <w:rPr>
          <w:rFonts w:ascii="Sakkal Majalla" w:hAnsi="Sakkal Majalla" w:cs="Sakkal Majalla"/>
          <w:b/>
          <w:bCs/>
          <w:color w:val="333333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المادة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الأولى: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السـيـد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(ة</w:t>
      </w:r>
      <w:r w:rsidR="00DA1BF9" w:rsidRP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)</w:t>
      </w:r>
      <w:r w:rsidR="00DA1BF9" w:rsidRPr="00F32A16">
        <w:rPr>
          <w:rFonts w:ascii="Sakkal Majalla" w:hAnsi="Sakkal Majalla" w:cs="Sakkal Majalla" w:hint="cs"/>
          <w:b/>
          <w:bCs/>
          <w:color w:val="333333"/>
          <w:sz w:val="32"/>
          <w:szCs w:val="32"/>
          <w:rtl/>
          <w:lang w:bidi="ar-DZ"/>
        </w:rPr>
        <w:t>:</w:t>
      </w:r>
      <w:r w:rsidR="00DA1BF9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 xml:space="preserve"> …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</w:t>
      </w:r>
      <w:r w:rsidR="00624331">
        <w:rPr>
          <w:rFonts w:ascii="Sakkal Majalla" w:hAnsi="Sakkal Majalla" w:cs="Sakkal Majalla"/>
          <w:b/>
          <w:bCs/>
          <w:color w:val="333333"/>
          <w:lang w:bidi="ar-DZ"/>
        </w:rPr>
        <w:t>….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………….</w:t>
      </w:r>
      <w:r w:rsidR="00572C91">
        <w:rPr>
          <w:rFonts w:ascii="Sakkal Majalla" w:hAnsi="Sakkal Majalla" w:cs="Sakkal Majalla"/>
          <w:b/>
          <w:bCs/>
          <w:color w:val="333333"/>
          <w:lang w:bidi="ar-DZ"/>
        </w:rPr>
        <w:t>………</w:t>
      </w:r>
      <w:r w:rsidR="00656C4A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 </w:t>
      </w:r>
      <w:r w:rsidR="00FE2C91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بصـفـتـه:</w:t>
      </w:r>
      <w:r w:rsidR="00572C91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 xml:space="preserve"> </w:t>
      </w:r>
      <w:r w:rsidR="0030525A" w:rsidRPr="0030525A">
        <w:rPr>
          <w:rFonts w:ascii="Sakkal Majalla" w:hAnsi="Sakkal Majalla" w:cs="Sakkal Majalla"/>
          <w:b/>
          <w:bCs/>
          <w:color w:val="7030A0"/>
          <w:rtl/>
          <w:lang w:bidi="ar-DZ"/>
        </w:rPr>
        <w:t>مدير البحث</w:t>
      </w:r>
      <w:r w:rsidR="00572C91" w:rsidRPr="005F6A45">
        <w:rPr>
          <w:rFonts w:ascii="Sakkal Majalla" w:hAnsi="Sakkal Majalla" w:cs="Sakkal Majalla"/>
          <w:b/>
          <w:bCs/>
          <w:color w:val="7030A0"/>
          <w:lang w:bidi="ar-DZ"/>
        </w:rPr>
        <w:t xml:space="preserve"> </w:t>
      </w:r>
      <w:r w:rsidR="00572C91">
        <w:rPr>
          <w:rFonts w:ascii="Sakkal Majalla" w:hAnsi="Sakkal Majalla" w:cs="Sakkal Majalla"/>
          <w:b/>
          <w:bCs/>
          <w:color w:val="333333"/>
          <w:lang w:bidi="ar-DZ"/>
        </w:rPr>
        <w:t>/</w:t>
      </w:r>
      <w:r w:rsidR="005F6A45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="0030525A" w:rsidRPr="0030525A">
        <w:rPr>
          <w:rFonts w:ascii="Sakkal Majalla" w:hAnsi="Sakkal Majalla" w:cs="Sakkal Majalla"/>
          <w:b/>
          <w:bCs/>
          <w:color w:val="76923C" w:themeColor="accent3" w:themeShade="BF"/>
          <w:rtl/>
          <w:lang w:bidi="ar-DZ"/>
        </w:rPr>
        <w:t>استاذ البحث</w:t>
      </w:r>
      <w:r w:rsidR="00572C91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572C91" w:rsidRPr="005F6A45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مكلف بالبــحــث</w:t>
      </w:r>
      <w:r w:rsidR="00624331" w:rsidRPr="005F6A45">
        <w:rPr>
          <w:rFonts w:ascii="Sakkal Majalla" w:hAnsi="Sakkal Majalla" w:cs="Sakkal Majalla"/>
          <w:b/>
          <w:bCs/>
          <w:color w:val="7030A0"/>
          <w:lang w:bidi="ar-DZ"/>
        </w:rPr>
        <w:t xml:space="preserve"> </w:t>
      </w:r>
      <w:r w:rsidR="00624331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624331">
        <w:rPr>
          <w:rFonts w:ascii="Sakkal Majalla" w:hAnsi="Sakkal Majalla" w:cs="Sakkal Majalla"/>
          <w:b/>
          <w:bCs/>
          <w:color w:val="FF0000"/>
          <w:lang w:bidi="ar-DZ"/>
        </w:rPr>
        <w:t xml:space="preserve">  </w:t>
      </w:r>
      <w:r w:rsidR="0030525A" w:rsidRPr="0030525A">
        <w:rPr>
          <w:rFonts w:ascii="Sakkal Majalla" w:hAnsi="Sakkal Majalla" w:cs="Sakkal Majalla"/>
          <w:b/>
          <w:bCs/>
          <w:color w:val="4BACC6" w:themeColor="accent5"/>
          <w:rtl/>
          <w:lang w:bidi="ar-DZ"/>
        </w:rPr>
        <w:t>ملحق</w:t>
      </w:r>
      <w:r w:rsidR="0030525A">
        <w:rPr>
          <w:rFonts w:ascii="Georgia" w:hAnsi="Georgia"/>
          <w:sz w:val="28"/>
          <w:szCs w:val="28"/>
          <w:rtl/>
        </w:rPr>
        <w:t xml:space="preserve"> </w:t>
      </w:r>
      <w:r w:rsidR="0030525A" w:rsidRPr="0030525A">
        <w:rPr>
          <w:rFonts w:ascii="Sakkal Majalla" w:hAnsi="Sakkal Majalla" w:cs="Sakkal Majalla"/>
          <w:b/>
          <w:bCs/>
          <w:color w:val="4BACC6" w:themeColor="accent5"/>
          <w:rtl/>
          <w:lang w:bidi="ar-DZ"/>
        </w:rPr>
        <w:t>بالبحث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                  المشروع ذو دلالة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رقم:</w:t>
      </w:r>
      <w:r w:rsid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 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……………………………………….</w:t>
      </w:r>
    </w:p>
    <w:p w14:paraId="08C27FEB" w14:textId="07B7A8EC" w:rsidR="00F30C70" w:rsidRPr="00F32A16" w:rsidRDefault="00F30C70" w:rsidP="007D5FDB">
      <w:pPr>
        <w:bidi/>
        <w:ind w:left="720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المادة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الثانية: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مقابل هذ ا النشا ط يسمح له بتقاضي منحة شهرية قد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رها:</w:t>
      </w:r>
      <w:r w:rsidR="000848EF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 </w:t>
      </w:r>
      <w:r w:rsidR="00A74DA8" w:rsidRPr="00A74DA8">
        <w:rPr>
          <w:rFonts w:ascii="Sakkal Majalla" w:hAnsi="Sakkal Majalla" w:cs="Sakkal Majalla"/>
          <w:b/>
          <w:bCs/>
          <w:color w:val="7030A0"/>
          <w:rtl/>
          <w:lang w:bidi="ar-DZ"/>
        </w:rPr>
        <w:t>12300</w:t>
      </w:r>
      <w:r w:rsidR="00A74DA8" w:rsidRPr="00A74DA8">
        <w:rPr>
          <w:rFonts w:ascii="Sakkal Majalla" w:hAnsi="Sakkal Majalla" w:cs="Sakkal Majalla" w:hint="cs"/>
          <w:b/>
          <w:bCs/>
          <w:color w:val="7030A0"/>
          <w:rtl/>
          <w:lang w:bidi="ar-DZ"/>
        </w:rPr>
        <w:t>,00</w:t>
      </w:r>
      <w:r w:rsidR="00A74DA8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A74DA8" w:rsidRPr="00A74DA8">
        <w:rPr>
          <w:rFonts w:ascii="Sakkal Majalla" w:hAnsi="Sakkal Majalla" w:cs="Sakkal Majalla"/>
          <w:b/>
          <w:bCs/>
          <w:color w:val="76923C" w:themeColor="accent3" w:themeShade="BF"/>
          <w:rtl/>
          <w:lang w:bidi="ar-DZ"/>
        </w:rPr>
        <w:t>10800</w:t>
      </w:r>
      <w:r w:rsidR="00A74DA8" w:rsidRPr="00A74DA8">
        <w:rPr>
          <w:rFonts w:ascii="Sakkal Majalla" w:hAnsi="Sakkal Majalla" w:cs="Sakkal Majalla" w:hint="cs"/>
          <w:b/>
          <w:bCs/>
          <w:color w:val="76923C" w:themeColor="accent3" w:themeShade="BF"/>
          <w:rtl/>
          <w:lang w:bidi="ar-DZ"/>
        </w:rPr>
        <w:t>,00</w:t>
      </w:r>
      <w:r w:rsidR="00A74DA8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A74DA8" w:rsidRPr="00A74DA8">
        <w:rPr>
          <w:rFonts w:ascii="Sakkal Majalla" w:hAnsi="Sakkal Majalla" w:cs="Sakkal Majalla"/>
          <w:b/>
          <w:bCs/>
          <w:color w:val="FF0000"/>
          <w:rtl/>
          <w:lang w:bidi="ar-DZ"/>
        </w:rPr>
        <w:t>96</w:t>
      </w:r>
      <w:r w:rsidR="00A74DA8" w:rsidRPr="00A74DA8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00,00</w:t>
      </w:r>
      <w:r w:rsidR="00A74DA8">
        <w:rPr>
          <w:rFonts w:ascii="Sakkal Majalla" w:hAnsi="Sakkal Majalla" w:cs="Sakkal Majalla"/>
          <w:b/>
          <w:bCs/>
          <w:color w:val="333333"/>
          <w:lang w:bidi="ar-DZ"/>
        </w:rPr>
        <w:t xml:space="preserve">/ </w:t>
      </w:r>
      <w:r w:rsidR="00A74DA8">
        <w:rPr>
          <w:rFonts w:ascii="Sakkal Majalla" w:hAnsi="Sakkal Majalla" w:cs="Sakkal Majalla"/>
          <w:b/>
          <w:bCs/>
          <w:color w:val="FF0000"/>
          <w:lang w:bidi="ar-DZ"/>
        </w:rPr>
        <w:t xml:space="preserve">  </w:t>
      </w:r>
      <w:r w:rsidR="00AC2165" w:rsidRPr="00AC2165">
        <w:rPr>
          <w:rFonts w:ascii="Sakkal Majalla" w:hAnsi="Sakkal Majalla" w:cs="Sakkal Majalla"/>
          <w:b/>
          <w:bCs/>
          <w:color w:val="4BACC6" w:themeColor="accent5"/>
          <w:rtl/>
          <w:lang w:bidi="ar-DZ"/>
        </w:rPr>
        <w:t>8100</w:t>
      </w:r>
      <w:r w:rsidR="00D53E24" w:rsidRPr="00D53E24">
        <w:rPr>
          <w:rFonts w:ascii="Sakkal Majalla" w:hAnsi="Sakkal Majalla" w:cs="Sakkal Majalla" w:hint="cs"/>
          <w:b/>
          <w:bCs/>
          <w:color w:val="4BACC6" w:themeColor="accent5"/>
          <w:rtl/>
          <w:lang w:bidi="ar-DZ"/>
        </w:rPr>
        <w:t>,00</w:t>
      </w:r>
      <w:r w:rsidR="00AC2165" w:rsidRPr="00AC2165">
        <w:rPr>
          <w:rFonts w:ascii="Sakkal Majalla" w:hAnsi="Sakkal Majalla" w:cs="Sakkal Majalla"/>
          <w:b/>
          <w:bCs/>
          <w:color w:val="FF0000"/>
          <w:rtl/>
          <w:lang w:bidi="ar-DZ"/>
        </w:rPr>
        <w:t xml:space="preserve"> 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دج </w:t>
      </w:r>
    </w:p>
    <w:p w14:paraId="28B20B74" w14:textId="6A8E5981" w:rsidR="00F30C70" w:rsidRPr="000848EF" w:rsidRDefault="00F30C70" w:rsidP="007D5FDB">
      <w:pPr>
        <w:bidi/>
        <w:ind w:left="720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                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ا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بتــداء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من: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……..…………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……………….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…………….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 xml:space="preserve"> </w:t>
      </w:r>
      <w:r w:rsidR="007D5FDB" w:rsidRPr="000848EF">
        <w:rPr>
          <w:rFonts w:ascii="Sakkal Majalla" w:hAnsi="Sakkal Majalla" w:cs="Sakkal Majalla"/>
          <w:b/>
          <w:bCs/>
          <w:color w:val="333333"/>
          <w:rtl/>
          <w:lang w:bidi="ar-DZ"/>
        </w:rPr>
        <w:t>إلى</w:t>
      </w:r>
      <w:r w:rsidRPr="000848EF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…………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</w:t>
      </w:r>
      <w:r w:rsidR="000848EF" w:rsidRPr="000848EF">
        <w:rPr>
          <w:rFonts w:ascii="Sakkal Majalla" w:hAnsi="Sakkal Majalla" w:cs="Sakkal Majalla"/>
          <w:b/>
          <w:bCs/>
          <w:color w:val="333333"/>
          <w:lang w:bidi="ar-DZ"/>
        </w:rPr>
        <w:t>…………………………….</w:t>
      </w:r>
    </w:p>
    <w:p w14:paraId="0A668114" w14:textId="63DBB0B4" w:rsidR="00F30C70" w:rsidRPr="00F32A16" w:rsidRDefault="00F30C70" w:rsidP="007D5FDB">
      <w:pPr>
        <w:bidi/>
        <w:ind w:left="720"/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ا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لمادة </w:t>
      </w:r>
      <w:r w:rsidR="00F32A16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الثالثة: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تكلف مصلحة الميزانية والمحاسبة للكلية 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بتنفيذ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هـــذ ا الـــقــ</w:t>
      </w:r>
      <w:r w:rsidRPr="00F32A16">
        <w:rPr>
          <w:rFonts w:ascii="Sakkal Majalla" w:hAnsi="Sakkal Majalla" w:cs="Sakkal Majalla"/>
          <w:b/>
          <w:bCs/>
          <w:rtl/>
          <w:lang w:bidi="ar-DZ"/>
        </w:rPr>
        <w:t>ـر</w:t>
      </w:r>
      <w:r w:rsidR="004B59DE" w:rsidRPr="00F32A16">
        <w:rPr>
          <w:rFonts w:ascii="Sakkal Majalla" w:hAnsi="Sakkal Majalla" w:cs="Sakkal Majalla"/>
          <w:b/>
          <w:bCs/>
          <w:rtl/>
          <w:lang w:bidi="ar-DZ"/>
        </w:rPr>
        <w:t>ا</w:t>
      </w: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>ر</w:t>
      </w:r>
      <w:r w:rsidRPr="00F32A16">
        <w:rPr>
          <w:rFonts w:ascii="Sakkal Majalla" w:hAnsi="Sakkal Majalla" w:cs="Sakkal Majalla"/>
          <w:b/>
          <w:bCs/>
          <w:color w:val="333333"/>
          <w:sz w:val="28"/>
          <w:szCs w:val="28"/>
          <w:rtl/>
          <w:lang w:bidi="ar-DZ"/>
        </w:rPr>
        <w:t>.</w:t>
      </w:r>
    </w:p>
    <w:p w14:paraId="19728D92" w14:textId="77777777" w:rsidR="00F30C70" w:rsidRPr="00F32A16" w:rsidRDefault="00F30C70" w:rsidP="00F30C70">
      <w:pPr>
        <w:bidi/>
        <w:ind w:left="720"/>
        <w:rPr>
          <w:rFonts w:ascii="Sakkal Majalla" w:hAnsi="Sakkal Majalla" w:cs="Sakkal Majalla"/>
          <w:b/>
          <w:bCs/>
          <w:color w:val="333333"/>
          <w:sz w:val="28"/>
          <w:szCs w:val="28"/>
          <w:lang w:bidi="ar-DZ"/>
        </w:rPr>
      </w:pPr>
    </w:p>
    <w:p w14:paraId="5AADE172" w14:textId="201C6316" w:rsidR="00F30C70" w:rsidRPr="00F32A16" w:rsidRDefault="00F30C70" w:rsidP="00F30E6C">
      <w:pPr>
        <w:bidi/>
        <w:jc w:val="right"/>
        <w:rPr>
          <w:rFonts w:ascii="Sakkal Majalla" w:hAnsi="Sakkal Majalla" w:cs="Sakkal Majalla"/>
          <w:b/>
          <w:bCs/>
          <w:color w:val="333333"/>
          <w:rtl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عــنـــابــة </w:t>
      </w:r>
      <w:r w:rsidR="00FE2C91" w:rsidRPr="00F32A16">
        <w:rPr>
          <w:rFonts w:ascii="Sakkal Majalla" w:hAnsi="Sakkal Majalla" w:cs="Sakkal Majalla" w:hint="cs"/>
          <w:b/>
          <w:bCs/>
          <w:color w:val="333333"/>
          <w:rtl/>
          <w:lang w:bidi="ar-DZ"/>
        </w:rPr>
        <w:t>في:</w:t>
      </w:r>
      <w:r w:rsidR="007D5FDB" w:rsidRPr="00F32A16">
        <w:rPr>
          <w:rFonts w:ascii="Sakkal Majalla" w:hAnsi="Sakkal Majalla" w:cs="Sakkal Majalla"/>
          <w:b/>
          <w:bCs/>
          <w:color w:val="333333"/>
          <w:rtl/>
          <w:lang w:bidi="ar-DZ"/>
        </w:rPr>
        <w:t xml:space="preserve"> </w:t>
      </w:r>
      <w:r w:rsidR="000848EF">
        <w:rPr>
          <w:rFonts w:ascii="Sakkal Majalla" w:hAnsi="Sakkal Majalla" w:cs="Sakkal Majalla"/>
          <w:b/>
          <w:bCs/>
          <w:color w:val="333333"/>
          <w:lang w:bidi="ar-DZ"/>
        </w:rPr>
        <w:t>…………………………..</w:t>
      </w:r>
    </w:p>
    <w:p w14:paraId="5BAEB039" w14:textId="77777777" w:rsidR="00F30C70" w:rsidRPr="00F32A16" w:rsidRDefault="00F30C70" w:rsidP="00F30C70">
      <w:pPr>
        <w:bidi/>
        <w:ind w:left="720"/>
        <w:rPr>
          <w:rFonts w:ascii="Sakkal Majalla" w:hAnsi="Sakkal Majalla" w:cs="Sakkal Majalla"/>
          <w:b/>
          <w:bCs/>
          <w:color w:val="333333"/>
          <w:lang w:bidi="ar-DZ"/>
        </w:rPr>
      </w:pPr>
    </w:p>
    <w:p w14:paraId="13CF2891" w14:textId="77777777" w:rsidR="00F30C70" w:rsidRDefault="00F30C70" w:rsidP="00540F98">
      <w:pPr>
        <w:bidi/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</w:pP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رئـيـس المشـروع</w:t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>رئيـس الـقسم</w:t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="00540F98" w:rsidRPr="00F32A16"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  <w:tab/>
      </w:r>
      <w:r w:rsidRPr="00F32A16">
        <w:rPr>
          <w:rFonts w:ascii="Sakkal Majalla" w:hAnsi="Sakkal Majalla" w:cs="Sakkal Majalla"/>
          <w:b/>
          <w:bCs/>
          <w:color w:val="333333"/>
          <w:sz w:val="32"/>
          <w:szCs w:val="32"/>
          <w:rtl/>
          <w:lang w:bidi="ar-DZ"/>
        </w:rPr>
        <w:t xml:space="preserve"> عميــد الـكـليـة</w:t>
      </w:r>
    </w:p>
    <w:p w14:paraId="101A2E61" w14:textId="77777777" w:rsidR="000848EF" w:rsidRDefault="000848EF" w:rsidP="000848EF">
      <w:pPr>
        <w:bidi/>
        <w:rPr>
          <w:rFonts w:ascii="Sakkal Majalla" w:hAnsi="Sakkal Majalla" w:cs="Sakkal Majalla"/>
          <w:b/>
          <w:bCs/>
          <w:color w:val="333333"/>
          <w:sz w:val="32"/>
          <w:szCs w:val="32"/>
          <w:lang w:bidi="ar-DZ"/>
        </w:rPr>
      </w:pPr>
    </w:p>
    <w:sectPr w:rsidR="000848EF" w:rsidSect="00E83300">
      <w:pgSz w:w="11906" w:h="16838"/>
      <w:pgMar w:top="28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E83"/>
    <w:multiLevelType w:val="hybridMultilevel"/>
    <w:tmpl w:val="165884A0"/>
    <w:lvl w:ilvl="0" w:tplc="F7E22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63"/>
    <w:rsid w:val="0000140F"/>
    <w:rsid w:val="00012FE2"/>
    <w:rsid w:val="00030B68"/>
    <w:rsid w:val="0003451F"/>
    <w:rsid w:val="00042E88"/>
    <w:rsid w:val="00056616"/>
    <w:rsid w:val="000848EF"/>
    <w:rsid w:val="00092F66"/>
    <w:rsid w:val="000E1E5C"/>
    <w:rsid w:val="000F5FB3"/>
    <w:rsid w:val="000F61C3"/>
    <w:rsid w:val="001075D4"/>
    <w:rsid w:val="00117A26"/>
    <w:rsid w:val="00171B31"/>
    <w:rsid w:val="00197673"/>
    <w:rsid w:val="001C1630"/>
    <w:rsid w:val="001E6642"/>
    <w:rsid w:val="001F2923"/>
    <w:rsid w:val="001F5F6A"/>
    <w:rsid w:val="00203D32"/>
    <w:rsid w:val="00204010"/>
    <w:rsid w:val="002174F2"/>
    <w:rsid w:val="002242B0"/>
    <w:rsid w:val="002826F0"/>
    <w:rsid w:val="002A2140"/>
    <w:rsid w:val="002A47A4"/>
    <w:rsid w:val="002A51F8"/>
    <w:rsid w:val="002B0733"/>
    <w:rsid w:val="002C4514"/>
    <w:rsid w:val="002E5D94"/>
    <w:rsid w:val="0030525A"/>
    <w:rsid w:val="00313082"/>
    <w:rsid w:val="00314E16"/>
    <w:rsid w:val="00343CEC"/>
    <w:rsid w:val="00354F38"/>
    <w:rsid w:val="00381404"/>
    <w:rsid w:val="003818F8"/>
    <w:rsid w:val="00397163"/>
    <w:rsid w:val="003C2465"/>
    <w:rsid w:val="003C66BF"/>
    <w:rsid w:val="003E7326"/>
    <w:rsid w:val="003F49DF"/>
    <w:rsid w:val="0041752C"/>
    <w:rsid w:val="00422E75"/>
    <w:rsid w:val="00452E6B"/>
    <w:rsid w:val="00477603"/>
    <w:rsid w:val="0048794E"/>
    <w:rsid w:val="004B21BA"/>
    <w:rsid w:val="004B59DE"/>
    <w:rsid w:val="004C2D02"/>
    <w:rsid w:val="00533363"/>
    <w:rsid w:val="00540F98"/>
    <w:rsid w:val="00545871"/>
    <w:rsid w:val="00572C91"/>
    <w:rsid w:val="005C53B4"/>
    <w:rsid w:val="005C5EE3"/>
    <w:rsid w:val="005D7A60"/>
    <w:rsid w:val="005F4223"/>
    <w:rsid w:val="005F6A45"/>
    <w:rsid w:val="00616CD4"/>
    <w:rsid w:val="00624331"/>
    <w:rsid w:val="00635A4C"/>
    <w:rsid w:val="00643C4E"/>
    <w:rsid w:val="00647F20"/>
    <w:rsid w:val="00651436"/>
    <w:rsid w:val="00656C4A"/>
    <w:rsid w:val="00660AE3"/>
    <w:rsid w:val="00660CB4"/>
    <w:rsid w:val="00684539"/>
    <w:rsid w:val="006C6C24"/>
    <w:rsid w:val="006E2390"/>
    <w:rsid w:val="006E581D"/>
    <w:rsid w:val="006F2F2F"/>
    <w:rsid w:val="00705707"/>
    <w:rsid w:val="00724196"/>
    <w:rsid w:val="00726B90"/>
    <w:rsid w:val="007726EB"/>
    <w:rsid w:val="00782FB6"/>
    <w:rsid w:val="00783019"/>
    <w:rsid w:val="007C3D97"/>
    <w:rsid w:val="007D5FDB"/>
    <w:rsid w:val="007F43C0"/>
    <w:rsid w:val="00805572"/>
    <w:rsid w:val="00812BC4"/>
    <w:rsid w:val="00813F1B"/>
    <w:rsid w:val="00830489"/>
    <w:rsid w:val="00841452"/>
    <w:rsid w:val="00843BF5"/>
    <w:rsid w:val="00844E61"/>
    <w:rsid w:val="008656B6"/>
    <w:rsid w:val="00866660"/>
    <w:rsid w:val="00914730"/>
    <w:rsid w:val="00935B71"/>
    <w:rsid w:val="009673B1"/>
    <w:rsid w:val="009B3CA1"/>
    <w:rsid w:val="009B4E32"/>
    <w:rsid w:val="009E023D"/>
    <w:rsid w:val="009E48A2"/>
    <w:rsid w:val="009F1E49"/>
    <w:rsid w:val="00A22940"/>
    <w:rsid w:val="00A2629F"/>
    <w:rsid w:val="00A265E9"/>
    <w:rsid w:val="00A433D5"/>
    <w:rsid w:val="00A44C47"/>
    <w:rsid w:val="00A71A2F"/>
    <w:rsid w:val="00A7204C"/>
    <w:rsid w:val="00A74DA8"/>
    <w:rsid w:val="00AA6071"/>
    <w:rsid w:val="00AB051B"/>
    <w:rsid w:val="00AC2165"/>
    <w:rsid w:val="00AC769F"/>
    <w:rsid w:val="00AD0B98"/>
    <w:rsid w:val="00AF28EF"/>
    <w:rsid w:val="00AF7426"/>
    <w:rsid w:val="00B333C5"/>
    <w:rsid w:val="00B51C8E"/>
    <w:rsid w:val="00B70B32"/>
    <w:rsid w:val="00B754A1"/>
    <w:rsid w:val="00B82826"/>
    <w:rsid w:val="00B86A55"/>
    <w:rsid w:val="00BC2375"/>
    <w:rsid w:val="00BD1411"/>
    <w:rsid w:val="00BF5E5B"/>
    <w:rsid w:val="00C22C94"/>
    <w:rsid w:val="00C24001"/>
    <w:rsid w:val="00C3292F"/>
    <w:rsid w:val="00C37258"/>
    <w:rsid w:val="00C55B75"/>
    <w:rsid w:val="00C63BEE"/>
    <w:rsid w:val="00C76C35"/>
    <w:rsid w:val="00C8199D"/>
    <w:rsid w:val="00C826E1"/>
    <w:rsid w:val="00C85DCD"/>
    <w:rsid w:val="00CB2969"/>
    <w:rsid w:val="00CC6837"/>
    <w:rsid w:val="00D109E8"/>
    <w:rsid w:val="00D146A2"/>
    <w:rsid w:val="00D441C3"/>
    <w:rsid w:val="00D53717"/>
    <w:rsid w:val="00D53E24"/>
    <w:rsid w:val="00D82D06"/>
    <w:rsid w:val="00DA1BF9"/>
    <w:rsid w:val="00DB0032"/>
    <w:rsid w:val="00DB4959"/>
    <w:rsid w:val="00DC53AD"/>
    <w:rsid w:val="00E11CFA"/>
    <w:rsid w:val="00E20B8C"/>
    <w:rsid w:val="00E32D16"/>
    <w:rsid w:val="00E32DC7"/>
    <w:rsid w:val="00E34FE2"/>
    <w:rsid w:val="00E83300"/>
    <w:rsid w:val="00ED2C54"/>
    <w:rsid w:val="00EE79AB"/>
    <w:rsid w:val="00EF2394"/>
    <w:rsid w:val="00F070C9"/>
    <w:rsid w:val="00F157DC"/>
    <w:rsid w:val="00F24C5B"/>
    <w:rsid w:val="00F30C70"/>
    <w:rsid w:val="00F30E6C"/>
    <w:rsid w:val="00F32A16"/>
    <w:rsid w:val="00F85887"/>
    <w:rsid w:val="00FB5F6D"/>
    <w:rsid w:val="00FE2C91"/>
    <w:rsid w:val="00FE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741CE"/>
  <w15:docId w15:val="{319B1E2A-86F9-4099-A8AC-17C9839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B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F5F6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F5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3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6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 لجمهورية الجزائرية الد يمقراطية الشعبية</vt:lpstr>
      <vt:lpstr>ا لجمهورية الجزائرية الد يمقراطية الشعبية</vt:lpstr>
    </vt:vector>
  </TitlesOfParts>
  <Company>Boomscud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 لجمهورية الجزائرية الد يمقراطية الشعبية</dc:title>
  <dc:creator>Boomscud</dc:creator>
  <cp:lastModifiedBy>Hamouda BOUTAGHANE</cp:lastModifiedBy>
  <cp:revision>3</cp:revision>
  <cp:lastPrinted>2019-04-28T10:07:00Z</cp:lastPrinted>
  <dcterms:created xsi:type="dcterms:W3CDTF">2020-07-03T13:36:00Z</dcterms:created>
  <dcterms:modified xsi:type="dcterms:W3CDTF">2020-07-03T13:36:00Z</dcterms:modified>
</cp:coreProperties>
</file>