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2" w:rsidRPr="004659CB" w:rsidRDefault="00B81252" w:rsidP="009327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4659CB">
        <w:rPr>
          <w:b/>
          <w:bCs/>
          <w:sz w:val="22"/>
          <w:szCs w:val="22"/>
        </w:rPr>
        <w:t xml:space="preserve">Exercice </w:t>
      </w:r>
      <w:r w:rsidR="00932785" w:rsidRPr="004659CB">
        <w:rPr>
          <w:b/>
          <w:bCs/>
          <w:sz w:val="22"/>
          <w:szCs w:val="22"/>
        </w:rPr>
        <w:t>1</w:t>
      </w:r>
      <w:r w:rsidRPr="004659CB">
        <w:rPr>
          <w:sz w:val="22"/>
          <w:szCs w:val="22"/>
        </w:rPr>
        <w:t> </w:t>
      </w:r>
      <w:r w:rsidRPr="004659CB">
        <w:rPr>
          <w:b/>
          <w:bCs/>
          <w:sz w:val="22"/>
          <w:szCs w:val="22"/>
        </w:rPr>
        <w:t xml:space="preserve">: </w:t>
      </w:r>
      <w:r w:rsidR="002D3D52">
        <w:rPr>
          <w:b/>
          <w:bCs/>
          <w:sz w:val="22"/>
          <w:szCs w:val="22"/>
        </w:rPr>
        <w:t>Premier principe</w:t>
      </w:r>
    </w:p>
    <w:p w:rsidR="00B81252" w:rsidRPr="004659CB" w:rsidRDefault="00B81252" w:rsidP="007655FD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2"/>
          <w:szCs w:val="22"/>
        </w:rPr>
      </w:pPr>
      <w:r w:rsidRPr="004659CB">
        <w:rPr>
          <w:sz w:val="22"/>
          <w:szCs w:val="22"/>
        </w:rPr>
        <w:t>On considère un gaz parfait dans les conditions initiales (P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>, T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>, V</w:t>
      </w:r>
      <w:r w:rsidRPr="004659CB">
        <w:rPr>
          <w:sz w:val="22"/>
          <w:szCs w:val="22"/>
          <w:vertAlign w:val="subscript"/>
        </w:rPr>
        <w:t>A</w:t>
      </w:r>
      <w:r w:rsidRPr="004659CB">
        <w:rPr>
          <w:sz w:val="22"/>
          <w:szCs w:val="22"/>
        </w:rPr>
        <w:t xml:space="preserve">) auquel on fait subir </w:t>
      </w:r>
      <w:r w:rsidRPr="004659CB">
        <w:rPr>
          <w:rFonts w:asciiTheme="majorBidi" w:hAnsiTheme="majorBidi" w:cstheme="majorBidi"/>
          <w:sz w:val="22"/>
          <w:szCs w:val="22"/>
        </w:rPr>
        <w:t xml:space="preserve">les transformations citées ci-dessous. </w:t>
      </w:r>
    </w:p>
    <w:p w:rsidR="00B81252" w:rsidRPr="004659CB" w:rsidRDefault="00B81252" w:rsidP="00B8125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les paramètres manquants (P ;V ;T) pour chaque état.</w:t>
      </w:r>
    </w:p>
    <w:p w:rsidR="00B81252" w:rsidRPr="004659CB" w:rsidRDefault="00B81252" w:rsidP="00B8125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Représenter les différentes transformations sur un diagramme de Clapeyron (P,V).</w:t>
      </w:r>
    </w:p>
    <w:p w:rsidR="00B81252" w:rsidRPr="004659CB" w:rsidRDefault="00932785" w:rsidP="00B81252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 W, Q, ΔU et ΔH pour chaque transformation</w:t>
      </w:r>
      <w:r w:rsidR="004659CB">
        <w:rPr>
          <w:rFonts w:asciiTheme="majorBidi" w:hAnsiTheme="majorBidi" w:cstheme="majorBidi"/>
        </w:rPr>
        <w:t>.</w:t>
      </w:r>
    </w:p>
    <w:p w:rsidR="00932785" w:rsidRPr="004659CB" w:rsidRDefault="00B81252" w:rsidP="004659CB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Montrer que le premier principe est vérifié</w:t>
      </w:r>
      <w:r w:rsidR="004659CB">
        <w:rPr>
          <w:rFonts w:asciiTheme="majorBidi" w:hAnsiTheme="majorBidi" w:cstheme="majorBidi"/>
        </w:rPr>
        <w:t xml:space="preserve"> pour le cycle ABCDA</w:t>
      </w:r>
      <w:r w:rsidRPr="004659CB">
        <w:rPr>
          <w:rFonts w:asciiTheme="majorBidi" w:hAnsiTheme="majorBidi" w:cstheme="majorBidi"/>
        </w:rPr>
        <w:t>.</w:t>
      </w:r>
      <w:r w:rsidR="00932785" w:rsidRPr="004659CB">
        <w:rPr>
          <w:rFonts w:asciiTheme="majorBidi" w:hAnsiTheme="majorBidi" w:cstheme="majorBidi"/>
        </w:rPr>
        <w:t xml:space="preserve">    </w:t>
      </w:r>
    </w:p>
    <w:p w:rsidR="007655FD" w:rsidRPr="004659CB" w:rsidRDefault="007655FD" w:rsidP="007655FD">
      <w:pPr>
        <w:spacing w:after="0" w:line="360" w:lineRule="auto"/>
        <w:ind w:left="36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  <w:b/>
          <w:bCs/>
        </w:rPr>
        <w:t>AB</w:t>
      </w:r>
      <w:r w:rsidRPr="004659CB">
        <w:rPr>
          <w:rFonts w:asciiTheme="majorBidi" w:hAnsiTheme="majorBidi" w:cstheme="majorBidi"/>
        </w:rPr>
        <w:t xml:space="preserve"> : Compression adiabatique,       </w:t>
      </w:r>
      <w:r w:rsidRPr="004659CB">
        <w:rPr>
          <w:rFonts w:asciiTheme="majorBidi" w:hAnsiTheme="majorBidi" w:cstheme="majorBidi"/>
          <w:b/>
          <w:bCs/>
        </w:rPr>
        <w:t>BC</w:t>
      </w:r>
      <w:r w:rsidRPr="004659CB">
        <w:rPr>
          <w:rFonts w:asciiTheme="majorBidi" w:hAnsiTheme="majorBidi" w:cstheme="majorBidi"/>
        </w:rPr>
        <w:t xml:space="preserve"> : Refroidissement isochore </w:t>
      </w:r>
    </w:p>
    <w:p w:rsidR="007655FD" w:rsidRPr="004659CB" w:rsidRDefault="007655FD" w:rsidP="004659CB">
      <w:pPr>
        <w:spacing w:after="0" w:line="360" w:lineRule="auto"/>
        <w:ind w:left="36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  <w:b/>
          <w:bCs/>
        </w:rPr>
        <w:t>CD</w:t>
      </w:r>
      <w:r w:rsidR="004659CB" w:rsidRPr="004659CB">
        <w:rPr>
          <w:rFonts w:asciiTheme="majorBidi" w:hAnsiTheme="majorBidi" w:cstheme="majorBidi"/>
        </w:rPr>
        <w:t xml:space="preserve"> : Détente isotherme                   </w:t>
      </w:r>
      <w:r w:rsidR="004659CB" w:rsidRPr="004659CB">
        <w:rPr>
          <w:rFonts w:asciiTheme="majorBidi" w:hAnsiTheme="majorBidi" w:cstheme="majorBidi"/>
          <w:b/>
          <w:bCs/>
        </w:rPr>
        <w:t>DA :</w:t>
      </w:r>
      <w:r w:rsidRPr="004659CB">
        <w:rPr>
          <w:rFonts w:asciiTheme="majorBidi" w:hAnsiTheme="majorBidi" w:cstheme="majorBidi"/>
        </w:rPr>
        <w:t xml:space="preserve"> </w:t>
      </w:r>
      <w:r w:rsidR="004659CB" w:rsidRPr="004659CB">
        <w:rPr>
          <w:rFonts w:asciiTheme="majorBidi" w:hAnsiTheme="majorBidi" w:cstheme="majorBidi"/>
        </w:rPr>
        <w:t xml:space="preserve">Transformation </w:t>
      </w:r>
      <w:r w:rsidRPr="004659CB">
        <w:rPr>
          <w:rFonts w:asciiTheme="majorBidi" w:hAnsiTheme="majorBidi" w:cstheme="majorBidi"/>
        </w:rPr>
        <w:t>iso</w:t>
      </w:r>
      <w:r w:rsidR="004659CB" w:rsidRPr="004659CB">
        <w:rPr>
          <w:rFonts w:asciiTheme="majorBidi" w:hAnsiTheme="majorBidi" w:cstheme="majorBidi"/>
        </w:rPr>
        <w:t>ba</w:t>
      </w:r>
      <w:r w:rsidRPr="004659CB">
        <w:rPr>
          <w:rFonts w:asciiTheme="majorBidi" w:hAnsiTheme="majorBidi" w:cstheme="majorBidi"/>
        </w:rPr>
        <w:t xml:space="preserve">re     </w:t>
      </w:r>
    </w:p>
    <w:p w:rsidR="00B81252" w:rsidRPr="004659CB" w:rsidRDefault="00B81252" w:rsidP="00932785">
      <w:pPr>
        <w:spacing w:after="0" w:line="360" w:lineRule="auto"/>
        <w:ind w:left="360"/>
        <w:rPr>
          <w:vertAlign w:val="superscript"/>
          <w:lang w:val="en-US"/>
        </w:rPr>
      </w:pPr>
      <w:r w:rsidRPr="004659CB">
        <w:rPr>
          <w:rFonts w:asciiTheme="majorBidi" w:hAnsiTheme="majorBidi" w:cstheme="majorBidi"/>
        </w:rPr>
        <w:t>P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 3atm ; V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=16,4 L ; T</w:t>
      </w:r>
      <w:r w:rsidRPr="004659CB">
        <w:rPr>
          <w:rFonts w:asciiTheme="majorBidi" w:hAnsiTheme="majorBidi" w:cstheme="majorBidi"/>
          <w:vertAlign w:val="subscript"/>
        </w:rPr>
        <w:t>A</w:t>
      </w:r>
      <w:r w:rsidRPr="004659CB">
        <w:rPr>
          <w:rFonts w:asciiTheme="majorBidi" w:hAnsiTheme="majorBidi" w:cstheme="majorBidi"/>
        </w:rPr>
        <w:t>=300K ; γ = 1,66 ;</w:t>
      </w:r>
      <w:r w:rsidR="00932785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>T</w:t>
      </w:r>
      <w:r w:rsidRPr="004659CB">
        <w:rPr>
          <w:rFonts w:asciiTheme="majorBidi" w:hAnsiTheme="majorBidi" w:cstheme="majorBidi"/>
          <w:vertAlign w:val="subscript"/>
          <w:lang w:val="en-US"/>
        </w:rPr>
        <w:t>B</w:t>
      </w:r>
      <w:r w:rsidRPr="004659CB">
        <w:rPr>
          <w:rFonts w:asciiTheme="majorBidi" w:hAnsiTheme="majorBidi" w:cstheme="majorBidi"/>
          <w:lang w:val="en-US"/>
        </w:rPr>
        <w:t>= 450K, P</w:t>
      </w:r>
      <w:r w:rsidRPr="004659CB">
        <w:rPr>
          <w:rFonts w:asciiTheme="majorBidi" w:hAnsiTheme="majorBidi" w:cstheme="majorBidi"/>
          <w:vertAlign w:val="subscript"/>
          <w:lang w:val="en-US"/>
        </w:rPr>
        <w:t>C</w:t>
      </w:r>
      <w:r w:rsidRPr="004659CB">
        <w:rPr>
          <w:rFonts w:asciiTheme="majorBidi" w:hAnsiTheme="majorBidi" w:cstheme="majorBidi"/>
          <w:lang w:val="en-US"/>
        </w:rPr>
        <w:t>=4,5atm, P</w:t>
      </w:r>
      <w:r w:rsidRPr="004659CB">
        <w:rPr>
          <w:rFonts w:asciiTheme="majorBidi" w:hAnsiTheme="majorBidi" w:cstheme="majorBidi"/>
          <w:vertAlign w:val="subscript"/>
          <w:lang w:val="en-US"/>
        </w:rPr>
        <w:t>D</w:t>
      </w:r>
      <w:r w:rsidRPr="004659CB">
        <w:rPr>
          <w:rFonts w:asciiTheme="majorBidi" w:hAnsiTheme="majorBidi" w:cstheme="majorBidi"/>
          <w:lang w:val="en-US"/>
        </w:rPr>
        <w:t>= 3atm, R=8,32 J.mol</w:t>
      </w:r>
      <w:r w:rsidRPr="004659CB">
        <w:rPr>
          <w:rFonts w:asciiTheme="majorBidi" w:hAnsiTheme="majorBidi" w:cstheme="majorBidi"/>
          <w:vertAlign w:val="superscript"/>
          <w:lang w:val="en-US"/>
        </w:rPr>
        <w:t>-1</w:t>
      </w:r>
      <w:r w:rsidRPr="004659CB">
        <w:rPr>
          <w:rFonts w:asciiTheme="majorBidi" w:hAnsiTheme="majorBidi" w:cstheme="majorBidi"/>
          <w:lang w:val="en-US"/>
        </w:rPr>
        <w:t>.K</w:t>
      </w:r>
      <w:r w:rsidRPr="004659CB">
        <w:rPr>
          <w:rFonts w:asciiTheme="majorBidi" w:hAnsiTheme="majorBidi" w:cstheme="majorBidi"/>
          <w:vertAlign w:val="superscript"/>
          <w:lang w:val="en-US"/>
        </w:rPr>
        <w:t>-1</w:t>
      </w:r>
    </w:p>
    <w:p w:rsidR="006C3669" w:rsidRPr="002D3D52" w:rsidRDefault="006C3669" w:rsidP="002D3D5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659CB">
        <w:rPr>
          <w:rFonts w:asciiTheme="majorBidi" w:hAnsiTheme="majorBidi" w:cstheme="majorBidi"/>
          <w:b/>
          <w:bCs/>
        </w:rPr>
        <w:t>Exercice 2 :</w:t>
      </w:r>
      <w:r w:rsidR="002D3D52">
        <w:rPr>
          <w:rFonts w:asciiTheme="majorBidi" w:hAnsiTheme="majorBidi" w:cstheme="majorBidi"/>
          <w:b/>
          <w:bCs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Loi de Hess /</w:t>
      </w:r>
      <w:r w:rsidR="002D3D52" w:rsidRPr="005D2DC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Loi de Kirchhof</w:t>
      </w:r>
    </w:p>
    <w:p w:rsidR="006C3669" w:rsidRPr="004659CB" w:rsidRDefault="006C3669" w:rsidP="002D3D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Ecrire la réaction de combustion du benzène</w:t>
      </w:r>
      <w:r w:rsidR="002D3D52">
        <w:rPr>
          <w:rFonts w:asciiTheme="majorBidi" w:hAnsiTheme="majorBidi" w:cstheme="majorBidi"/>
        </w:rPr>
        <w:t xml:space="preserve"> liquide</w:t>
      </w:r>
      <w:r w:rsidR="002D3D52" w:rsidRPr="004659CB">
        <w:rPr>
          <w:rFonts w:asciiTheme="majorBidi" w:hAnsiTheme="majorBidi" w:cstheme="majorBidi"/>
          <w:vertAlign w:val="subscript"/>
        </w:rPr>
        <w:t xml:space="preserve">  </w:t>
      </w:r>
      <w:r w:rsidR="002D3D52" w:rsidRPr="004659CB">
        <w:rPr>
          <w:rFonts w:asciiTheme="majorBidi" w:hAnsiTheme="majorBidi" w:cstheme="majorBidi"/>
        </w:rPr>
        <w:t>à</w:t>
      </w:r>
      <w:r w:rsidR="002D3D52" w:rsidRPr="004659CB">
        <w:rPr>
          <w:rFonts w:asciiTheme="majorBidi" w:hAnsiTheme="majorBidi" w:cstheme="majorBidi"/>
          <w:vertAlign w:val="subscript"/>
        </w:rPr>
        <w:t xml:space="preserve"> </w:t>
      </w:r>
      <w:r w:rsidR="002D3D52" w:rsidRPr="004659CB">
        <w:rPr>
          <w:rFonts w:asciiTheme="majorBidi" w:hAnsiTheme="majorBidi" w:cstheme="majorBidi"/>
        </w:rPr>
        <w:t>25°C</w:t>
      </w:r>
      <w:r w:rsidR="002D3D52" w:rsidRPr="004659CB">
        <w:rPr>
          <w:rFonts w:asciiTheme="majorBidi" w:hAnsiTheme="majorBidi" w:cstheme="majorBidi"/>
          <w:vertAlign w:val="subscript"/>
        </w:rPr>
        <w:t xml:space="preserve"> </w:t>
      </w:r>
      <w:r w:rsidR="002D3D52" w:rsidRPr="004659CB">
        <w:rPr>
          <w:rFonts w:asciiTheme="majorBidi" w:hAnsiTheme="majorBidi" w:cstheme="majorBidi"/>
        </w:rPr>
        <w:t xml:space="preserve"> et à pression atmosphérique</w:t>
      </w:r>
      <w:r w:rsidRPr="004659CB">
        <w:rPr>
          <w:rFonts w:asciiTheme="majorBidi" w:hAnsiTheme="majorBidi" w:cstheme="majorBidi"/>
        </w:rPr>
        <w:t>.</w:t>
      </w:r>
    </w:p>
    <w:p w:rsidR="006C3669" w:rsidRPr="004659CB" w:rsidRDefault="006C3669" w:rsidP="006C366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 Calculer l’enthalpie standard de la combustion</w:t>
      </w:r>
      <w:r w:rsidR="002D3D52" w:rsidRPr="002D3D52">
        <w:rPr>
          <w:rFonts w:asciiTheme="majorBidi" w:hAnsiTheme="majorBidi" w:cstheme="majorBidi"/>
        </w:rPr>
        <w:t xml:space="preserve"> </w:t>
      </w:r>
      <w:r w:rsidR="002D3D52" w:rsidRPr="004659CB">
        <w:rPr>
          <w:rFonts w:asciiTheme="majorBidi" w:hAnsiTheme="majorBidi" w:cstheme="majorBidi"/>
        </w:rPr>
        <w:t>du benzène</w:t>
      </w:r>
      <w:r w:rsidR="002D3D52">
        <w:rPr>
          <w:rFonts w:asciiTheme="majorBidi" w:hAnsiTheme="majorBidi" w:cstheme="majorBidi"/>
        </w:rPr>
        <w:t xml:space="preserve"> liquide</w:t>
      </w:r>
      <w:r w:rsidRPr="004659CB">
        <w:rPr>
          <w:rFonts w:asciiTheme="majorBidi" w:hAnsiTheme="majorBidi" w:cstheme="majorBidi"/>
        </w:rPr>
        <w:t>.</w:t>
      </w:r>
    </w:p>
    <w:p w:rsidR="003E06D1" w:rsidRPr="004659CB" w:rsidRDefault="006C3669" w:rsidP="006C366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Calculer  </w:t>
      </w:r>
      <m:oMath>
        <m:r>
          <w:rPr>
            <w:rFonts w:asciiTheme="majorBidi" w:hAnsiTheme="majorBidi" w:cstheme="majorBidi"/>
          </w:rPr>
          <m:t>∆</m:t>
        </m:r>
        <m:sSubSup>
          <m:sSubSupPr>
            <m:ctrlPr>
              <w:rPr>
                <w:rFonts w:asciiTheme="majorBidi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  <m:ctrlPr>
              <w:rPr>
                <w:rFonts w:ascii="Cambria Math" w:hAnsiTheme="majorBidi" w:cstheme="majorBidi"/>
                <w:i/>
              </w:rPr>
            </m:ctrlPr>
          </m:e>
          <m:sub>
            <m:r>
              <w:rPr>
                <w:rFonts w:ascii="Cambria Math" w:hAnsiTheme="majorBidi" w:cstheme="majorBidi"/>
              </w:rPr>
              <m:t xml:space="preserve">comb,  T </m:t>
            </m:r>
            <m:ctrlPr>
              <w:rPr>
                <w:rFonts w:ascii="Cambria Math" w:hAnsiTheme="majorBidi" w:cstheme="majorBidi"/>
                <w:i/>
              </w:rPr>
            </m:ctrlPr>
          </m:sub>
          <m:sup>
            <m:r>
              <w:rPr>
                <w:rFonts w:ascii="Cambria Math" w:hAnsiTheme="majorBidi" w:cstheme="majorBidi"/>
              </w:rPr>
              <m:t>°</m:t>
            </m:r>
          </m:sup>
        </m:sSubSup>
        <m:r>
          <w:rPr>
            <w:rFonts w:ascii="Cambria Math" w:hAnsiTheme="majorBidi" w:cstheme="majorBidi"/>
          </w:rPr>
          <m:t>a</m:t>
        </m:r>
      </m:oMath>
      <w:r w:rsidRPr="004659CB">
        <w:rPr>
          <w:rFonts w:asciiTheme="majorBidi" w:hAnsiTheme="majorBidi" w:cstheme="majorBidi"/>
        </w:rPr>
        <w:t xml:space="preserve">ccompagnant la même réaction à 600 °C. 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lang w:val="en-US"/>
        </w:rPr>
      </w:pPr>
      <w:r w:rsidRPr="004659CB">
        <w:rPr>
          <w:rFonts w:asciiTheme="majorBidi" w:hAnsiTheme="majorBidi" w:cstheme="majorBidi"/>
          <w:b/>
          <w:bCs/>
        </w:rPr>
        <w:t xml:space="preserve">                                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>O (l)          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 xml:space="preserve">2 </w:t>
      </w:r>
      <w:r w:rsidRPr="004659CB">
        <w:rPr>
          <w:rFonts w:asciiTheme="majorBidi" w:hAnsiTheme="majorBidi" w:cstheme="majorBidi"/>
          <w:b/>
          <w:bCs/>
          <w:lang w:val="en-US"/>
        </w:rPr>
        <w:t>(g)       C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6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6</w:t>
      </w:r>
      <w:r w:rsidRPr="004659CB">
        <w:rPr>
          <w:rFonts w:asciiTheme="majorBidi" w:hAnsiTheme="majorBidi" w:cstheme="majorBidi"/>
          <w:b/>
          <w:bCs/>
          <w:lang w:val="en-US"/>
        </w:rPr>
        <w:t>(l)              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>(g)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lang w:val="en-US"/>
        </w:rPr>
      </w:pPr>
      <m:oMath>
        <m:r>
          <m:rPr>
            <m:sty m:val="bi"/>
          </m:rPr>
          <w:rPr>
            <w:rFonts w:asciiTheme="majorBidi" w:hAnsiTheme="majorBidi" w:cstheme="majorBidi"/>
            <w:lang w:val="en-US"/>
          </w:rPr>
          <m:t>∆</m:t>
        </m:r>
        <m:sSubSup>
          <m:sSubSupPr>
            <m:ctrlPr>
              <w:rPr>
                <w:rFonts w:ascii="Cambria Math" w:hAnsiTheme="majorBidi" w:cstheme="majorBid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Theme="majorBidi" w:cstheme="majorBidi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lang w:val="en-US"/>
              </w:rPr>
              <m:t xml:space="preserve">   </m:t>
            </m:r>
          </m:sup>
        </m:sSubSup>
      </m:oMath>
      <w:r w:rsidRPr="004659CB">
        <w:rPr>
          <w:rFonts w:asciiTheme="majorBidi" w:hAnsiTheme="majorBidi" w:cstheme="majorBidi"/>
          <w:b/>
          <w:bCs/>
          <w:lang w:val="en-US"/>
        </w:rPr>
        <w:t>kJ.mol</w:t>
      </w:r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 xml:space="preserve">-1            </w:t>
      </w:r>
      <w:r w:rsidRPr="004659CB">
        <w:rPr>
          <w:rFonts w:asciiTheme="majorBidi" w:hAnsiTheme="majorBidi" w:cstheme="majorBidi"/>
          <w:lang w:val="en-US"/>
        </w:rPr>
        <w:t>-285,83          -393,51         49,45                    -</w:t>
      </w:r>
    </w:p>
    <w:p w:rsidR="006C3669" w:rsidRPr="004659CB" w:rsidRDefault="006C3669" w:rsidP="006C366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lang w:val="en-US"/>
        </w:rPr>
      </w:pPr>
      <w:r w:rsidRPr="004659CB">
        <w:rPr>
          <w:rFonts w:asciiTheme="majorBidi" w:hAnsiTheme="majorBidi" w:cstheme="majorBidi"/>
          <w:b/>
          <w:bCs/>
          <w:lang w:val="en-US"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 xml:space="preserve">p 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J.K</w:t>
      </w:r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>-1</w:t>
      </w:r>
      <w:r w:rsidRPr="004659CB">
        <w:rPr>
          <w:rFonts w:asciiTheme="majorBidi" w:hAnsiTheme="majorBidi" w:cstheme="majorBidi"/>
          <w:b/>
          <w:bCs/>
          <w:lang w:val="en-US"/>
        </w:rPr>
        <w:t>mol</w:t>
      </w:r>
      <w:r w:rsidRPr="004659CB">
        <w:rPr>
          <w:rFonts w:asciiTheme="majorBidi" w:hAnsiTheme="majorBidi" w:cstheme="majorBidi"/>
          <w:b/>
          <w:bCs/>
          <w:vertAlign w:val="superscript"/>
          <w:lang w:val="en-US"/>
        </w:rPr>
        <w:t xml:space="preserve">-1            </w:t>
      </w:r>
      <w:r w:rsidRPr="004659CB">
        <w:rPr>
          <w:rFonts w:asciiTheme="majorBidi" w:hAnsiTheme="majorBidi" w:cstheme="majorBidi"/>
          <w:lang w:val="en-US"/>
        </w:rPr>
        <w:t xml:space="preserve">75,29           </w:t>
      </w:r>
      <w:r w:rsidR="007655FD" w:rsidRPr="004659CB">
        <w:rPr>
          <w:rFonts w:asciiTheme="majorBidi" w:hAnsiTheme="majorBidi" w:cstheme="majorBidi"/>
          <w:lang w:val="en-US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 xml:space="preserve">  37,11           136,10               29,36</w:t>
      </w:r>
    </w:p>
    <w:p w:rsidR="006C3669" w:rsidRPr="004659CB" w:rsidRDefault="006C3669" w:rsidP="00932785">
      <w:pPr>
        <w:spacing w:after="0" w:line="360" w:lineRule="auto"/>
        <w:ind w:left="360"/>
        <w:rPr>
          <w:rFonts w:asciiTheme="majorBidi" w:hAnsiTheme="majorBidi" w:cstheme="majorBidi"/>
          <w:lang w:val="en-US"/>
        </w:rPr>
      </w:pPr>
    </w:p>
    <w:p w:rsidR="003E06D1" w:rsidRPr="004659CB" w:rsidRDefault="003E06D1" w:rsidP="003E06D1">
      <w:pPr>
        <w:spacing w:after="0" w:line="360" w:lineRule="auto"/>
        <w:jc w:val="both"/>
        <w:rPr>
          <w:rFonts w:asciiTheme="majorBidi" w:hAnsiTheme="majorBidi" w:cstheme="majorBidi"/>
          <w:noProof/>
        </w:rPr>
      </w:pPr>
      <w:r w:rsidRPr="004659CB">
        <w:rPr>
          <w:rFonts w:asciiTheme="majorBidi" w:hAnsiTheme="majorBidi" w:cstheme="majorBidi"/>
          <w:b/>
          <w:bCs/>
          <w:noProof/>
        </w:rPr>
        <w:t>Exercice</w:t>
      </w:r>
      <w:r w:rsidRPr="004659CB">
        <w:rPr>
          <w:rFonts w:asciiTheme="majorBidi" w:hAnsiTheme="majorBidi" w:cstheme="majorBidi"/>
          <w:noProof/>
        </w:rPr>
        <w:t> </w:t>
      </w:r>
      <w:r w:rsidRPr="004659CB">
        <w:rPr>
          <w:rFonts w:asciiTheme="majorBidi" w:hAnsiTheme="majorBidi" w:cstheme="majorBidi"/>
          <w:b/>
          <w:bCs/>
          <w:noProof/>
        </w:rPr>
        <w:t>3</w:t>
      </w:r>
      <w:r w:rsidRPr="004659CB">
        <w:rPr>
          <w:rFonts w:asciiTheme="majorBidi" w:hAnsiTheme="majorBidi" w:cstheme="majorBidi"/>
          <w:noProof/>
        </w:rPr>
        <w:t> :</w:t>
      </w:r>
      <w:r w:rsidRPr="004659CB">
        <w:rPr>
          <w:rFonts w:asciiTheme="majorBidi" w:hAnsiTheme="majorBidi" w:cstheme="majorBidi"/>
          <w:b/>
          <w:bCs/>
          <w:noProof/>
        </w:rPr>
        <w:t xml:space="preserve"> </w:t>
      </w:r>
      <w:r w:rsidR="002D3D52">
        <w:rPr>
          <w:rFonts w:asciiTheme="majorBidi" w:hAnsiTheme="majorBidi" w:cstheme="majorBidi"/>
          <w:b/>
          <w:bCs/>
          <w:noProof/>
          <w:sz w:val="24"/>
          <w:szCs w:val="24"/>
        </w:rPr>
        <w:t>Combinaison des réactions/ Cycle thermodynamique/ Energie de liaison</w:t>
      </w:r>
    </w:p>
    <w:p w:rsidR="003E06D1" w:rsidRPr="004659CB" w:rsidRDefault="007655FD" w:rsidP="007E12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La </w:t>
      </w:r>
      <w:r w:rsidR="003E06D1" w:rsidRPr="004659CB">
        <w:rPr>
          <w:rFonts w:asciiTheme="majorBidi" w:hAnsiTheme="majorBidi" w:cstheme="majorBidi"/>
        </w:rPr>
        <w:t xml:space="preserve">réaction  </w:t>
      </w:r>
      <w:r w:rsidRPr="004659CB">
        <w:rPr>
          <w:rFonts w:asciiTheme="majorBidi" w:hAnsiTheme="majorBidi" w:cstheme="majorBidi"/>
        </w:rPr>
        <w:t>d’hydrogénation de CO à 25°C</w:t>
      </w:r>
      <w:r w:rsidR="003E06D1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</w:rPr>
        <w:t xml:space="preserve">est la </w:t>
      </w:r>
      <w:r w:rsidR="003E06D1" w:rsidRPr="004659CB">
        <w:rPr>
          <w:rFonts w:asciiTheme="majorBidi" w:hAnsiTheme="majorBidi" w:cstheme="majorBidi"/>
        </w:rPr>
        <w:t xml:space="preserve">suivante : </w:t>
      </w:r>
      <w:r w:rsidR="003E06D1" w:rsidRPr="004659CB">
        <w:rPr>
          <w:rFonts w:asciiTheme="majorBidi" w:hAnsiTheme="majorBidi" w:cstheme="majorBidi"/>
          <w:b/>
          <w:bCs/>
        </w:rPr>
        <w:t>CO (g) + 3H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2</w:t>
      </w:r>
      <w:r w:rsidR="003E06D1" w:rsidRPr="004659CB">
        <w:rPr>
          <w:rFonts w:asciiTheme="majorBidi" w:hAnsiTheme="majorBidi" w:cstheme="majorBidi"/>
          <w:b/>
          <w:bCs/>
        </w:rPr>
        <w:t xml:space="preserve">(g) </w:t>
      </w:r>
      <w:r w:rsidR="003E06D1" w:rsidRPr="004659CB">
        <w:rPr>
          <w:rFonts w:asciiTheme="majorBidi" w:eastAsia="TimesNewRoman,Bold" w:hAnsiTheme="majorBidi" w:cstheme="majorBidi"/>
          <w:b/>
          <w:bCs/>
        </w:rPr>
        <w:t xml:space="preserve">→ </w:t>
      </w:r>
      <w:r w:rsidR="003E06D1" w:rsidRPr="004659CB">
        <w:rPr>
          <w:rFonts w:asciiTheme="majorBidi" w:hAnsiTheme="majorBidi" w:cstheme="majorBidi"/>
          <w:b/>
          <w:bCs/>
        </w:rPr>
        <w:t>CH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4</w:t>
      </w:r>
      <w:r w:rsidR="003E06D1" w:rsidRPr="004659CB">
        <w:rPr>
          <w:rFonts w:asciiTheme="majorBidi" w:hAnsiTheme="majorBidi" w:cstheme="majorBidi"/>
          <w:b/>
          <w:bCs/>
        </w:rPr>
        <w:t>(g) + H</w:t>
      </w:r>
      <w:r w:rsidR="003E06D1" w:rsidRPr="004659CB">
        <w:rPr>
          <w:rFonts w:asciiTheme="majorBidi" w:hAnsiTheme="majorBidi" w:cstheme="majorBidi"/>
          <w:b/>
          <w:bCs/>
          <w:vertAlign w:val="subscript"/>
        </w:rPr>
        <w:t>2</w:t>
      </w:r>
      <w:r w:rsidR="003E06D1" w:rsidRPr="004659CB">
        <w:rPr>
          <w:rFonts w:asciiTheme="majorBidi" w:hAnsiTheme="majorBidi" w:cstheme="majorBidi"/>
          <w:b/>
          <w:bCs/>
        </w:rPr>
        <w:t>O (</w:t>
      </w:r>
      <w:r w:rsidR="007E12A4">
        <w:rPr>
          <w:rFonts w:asciiTheme="majorBidi" w:hAnsiTheme="majorBidi" w:cstheme="majorBidi"/>
          <w:b/>
          <w:bCs/>
        </w:rPr>
        <w:t>l</w:t>
      </w:r>
      <w:r w:rsidR="003E06D1" w:rsidRPr="004659CB">
        <w:rPr>
          <w:rFonts w:asciiTheme="majorBidi" w:hAnsiTheme="majorBidi" w:cstheme="majorBidi"/>
          <w:b/>
          <w:bCs/>
        </w:rPr>
        <w:t>)</w:t>
      </w:r>
    </w:p>
    <w:p w:rsidR="003E06D1" w:rsidRPr="004659CB" w:rsidRDefault="003E06D1" w:rsidP="003E06D1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4659CB">
        <w:rPr>
          <w:rFonts w:asciiTheme="majorBidi" w:eastAsia="Times New Roman" w:hAnsiTheme="majorBidi" w:cstheme="majorBidi"/>
        </w:rPr>
        <w:t>a) Calculer</w:t>
      </w:r>
      <m:oMath>
        <m:r>
          <w:rPr>
            <w:rFonts w:ascii="Cambria Math" w:eastAsia="Times New Roman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R,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</w:rPr>
              <m:t xml:space="preserve">298K 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</w:rPr>
              <m:t>0</m:t>
            </m:r>
          </m:sup>
        </m:sSubSup>
      </m:oMath>
      <w:r w:rsidRPr="004659CB">
        <w:rPr>
          <w:rFonts w:asciiTheme="majorBidi" w:eastAsia="Times New Roman" w:hAnsiTheme="majorBidi" w:cstheme="majorBidi"/>
        </w:rPr>
        <w:t>.</w:t>
      </w:r>
      <w:r w:rsidRPr="004659CB">
        <w:rPr>
          <w:rFonts w:asciiTheme="majorBidi" w:hAnsiTheme="majorBidi" w:cstheme="majorBidi"/>
          <w:b/>
          <w:bCs/>
        </w:rPr>
        <w:t xml:space="preserve"> </w:t>
      </w:r>
      <w:r w:rsidRPr="004659CB">
        <w:rPr>
          <w:rFonts w:asciiTheme="majorBidi" w:hAnsiTheme="majorBidi" w:cstheme="majorBidi"/>
        </w:rPr>
        <w:t>En déduire si la réaction est endothermique ou exothermique ?</w:t>
      </w:r>
    </w:p>
    <w:p w:rsidR="003E06D1" w:rsidRPr="004659CB" w:rsidRDefault="003E06D1" w:rsidP="003E06D1">
      <w:pPr>
        <w:spacing w:after="0" w:line="360" w:lineRule="auto"/>
        <w:jc w:val="both"/>
        <w:rPr>
          <w:rFonts w:asciiTheme="majorBidi" w:eastAsia="Times New Roman" w:hAnsiTheme="majorBidi" w:cstheme="majorBidi"/>
          <w:lang w:val="en-US"/>
        </w:rPr>
      </w:pPr>
      <w:r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  <w:lang w:val="en-US"/>
        </w:rPr>
        <w:t xml:space="preserve">(1)  </w:t>
      </w:r>
      <w:r w:rsidRPr="004659CB">
        <w:rPr>
          <w:rFonts w:asciiTheme="majorBidi" w:hAnsiTheme="majorBidi" w:cstheme="majorBidi"/>
          <w:b/>
          <w:bCs/>
          <w:lang w:val="en-US"/>
        </w:rPr>
        <w:t>CO (g) + 1/2O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  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lang w:val="en-US"/>
          </w:rPr>
          <m:t>-283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</m:oMath>
      <w:r w:rsidRPr="004659CB">
        <w:rPr>
          <w:rFonts w:asciiTheme="majorBidi" w:hAnsiTheme="majorBidi" w:cstheme="majorBidi"/>
          <w:lang w:val="en-US"/>
        </w:rPr>
        <w:t xml:space="preserve">    </w:t>
      </w:r>
    </w:p>
    <w:p w:rsidR="003E06D1" w:rsidRPr="004659CB" w:rsidRDefault="003E06D1" w:rsidP="003E06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val="en-US"/>
        </w:rPr>
      </w:pPr>
      <w:r w:rsidRPr="004659CB">
        <w:rPr>
          <w:rFonts w:asciiTheme="majorBidi" w:hAnsiTheme="majorBidi" w:cstheme="majorBidi"/>
          <w:lang w:val="en-US"/>
        </w:rPr>
        <w:t>(2</w:t>
      </w:r>
      <w:r w:rsidRPr="004659CB">
        <w:rPr>
          <w:rFonts w:asciiTheme="majorBidi" w:hAnsiTheme="majorBidi" w:cstheme="majorBidi"/>
          <w:b/>
          <w:bCs/>
          <w:lang w:val="en-US"/>
        </w:rPr>
        <w:t>) 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+ 1/2O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O (l)       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R2,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lang w:val="en-US"/>
          </w:rPr>
          <m:t>-285,8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lang w:val="en-US"/>
          </w:rPr>
          <m:t xml:space="preserve">  </m:t>
        </m:r>
      </m:oMath>
      <w:r w:rsidRPr="004659CB">
        <w:rPr>
          <w:rFonts w:asciiTheme="majorBidi" w:hAnsiTheme="majorBidi" w:cstheme="majorBidi"/>
          <w:lang w:val="en-US"/>
        </w:rPr>
        <w:t xml:space="preserve"> </w:t>
      </w:r>
    </w:p>
    <w:p w:rsidR="003E06D1" w:rsidRPr="004659CB" w:rsidRDefault="003E06D1" w:rsidP="003E06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val="en-US"/>
        </w:rPr>
      </w:pPr>
      <w:r w:rsidRPr="004659CB">
        <w:rPr>
          <w:rFonts w:asciiTheme="majorBidi" w:hAnsiTheme="majorBidi" w:cstheme="majorBidi"/>
          <w:lang w:val="en-US"/>
        </w:rPr>
        <w:t xml:space="preserve">(3) </w:t>
      </w:r>
      <w:r w:rsidRPr="004659CB">
        <w:rPr>
          <w:rFonts w:asciiTheme="majorBidi" w:hAnsiTheme="majorBidi" w:cstheme="majorBidi"/>
          <w:b/>
          <w:bCs/>
          <w:lang w:val="en-US"/>
        </w:rPr>
        <w:t>CH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4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+ 2O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</w:t>
      </w:r>
      <w:r w:rsidRPr="004659CB">
        <w:rPr>
          <w:rFonts w:asciiTheme="majorBidi" w:eastAsia="TimesNewRoman,Bold" w:hAnsiTheme="majorBidi" w:cstheme="majorBidi"/>
          <w:b/>
          <w:bCs/>
          <w:lang w:val="en-US"/>
        </w:rPr>
        <w:t xml:space="preserve">→ </w:t>
      </w:r>
      <w:r w:rsidRPr="004659CB">
        <w:rPr>
          <w:rFonts w:asciiTheme="majorBidi" w:hAnsiTheme="majorBidi" w:cstheme="majorBidi"/>
          <w:b/>
          <w:bCs/>
          <w:lang w:val="en-US"/>
        </w:rPr>
        <w:t>CO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 (g) + 2H</w:t>
      </w:r>
      <w:r w:rsidRPr="004659CB">
        <w:rPr>
          <w:rFonts w:asciiTheme="majorBidi" w:hAnsiTheme="majorBidi" w:cstheme="majorBidi"/>
          <w:b/>
          <w:bCs/>
          <w:vertAlign w:val="subscript"/>
          <w:lang w:val="en-US"/>
        </w:rPr>
        <w:t>2</w:t>
      </w:r>
      <w:r w:rsidRPr="004659CB">
        <w:rPr>
          <w:rFonts w:asciiTheme="majorBidi" w:hAnsiTheme="majorBidi" w:cstheme="majorBidi"/>
          <w:b/>
          <w:bCs/>
          <w:lang w:val="en-US"/>
        </w:rPr>
        <w:t xml:space="preserve">O (l) </w:t>
      </w:r>
      <m:oMath>
        <m:sSubSup>
          <m:sSubSupPr>
            <m:ctrlPr>
              <w:rPr>
                <w:rFonts w:ascii="Cambria Math" w:eastAsia="Calibri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lang w:val="en-US"/>
          </w:rPr>
          <m:t>-890 kJ.</m:t>
        </m:r>
        <m:sSup>
          <m:sSupPr>
            <m:ctrlPr>
              <w:rPr>
                <w:rFonts w:ascii="Cambria Math" w:hAnsi="Cambria Math" w:cstheme="majorBid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vertAlign w:val="superscript"/>
                <w:lang w:val="en-US"/>
              </w:rPr>
              <m:t>-1</m:t>
            </m:r>
          </m:sup>
        </m:sSup>
      </m:oMath>
      <w:r w:rsidRPr="004659CB">
        <w:rPr>
          <w:rFonts w:asciiTheme="majorBidi" w:hAnsiTheme="majorBidi" w:cstheme="majorBidi"/>
          <w:lang w:val="en-US"/>
        </w:rPr>
        <w:t xml:space="preserve">   </w:t>
      </w:r>
    </w:p>
    <w:p w:rsidR="003E06D1" w:rsidRPr="004659CB" w:rsidRDefault="003E06D1" w:rsidP="00761C2E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 xml:space="preserve">b) </w:t>
      </w:r>
      <w:r w:rsidRPr="004659CB">
        <w:rPr>
          <w:rFonts w:asciiTheme="majorBidi" w:hAnsiTheme="majorBidi" w:cstheme="majorBidi"/>
          <w:noProof/>
        </w:rPr>
        <w:t>Calculer l’énergie de la liaison C-H dans le méthane à partir des données suivantes, à 298K :</w:t>
      </w:r>
      <w:r w:rsidRPr="004659CB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Comb,</m:t>
            </m:r>
            <m:r>
              <w:rPr>
                <w:rFonts w:ascii="Cambria Math" w:hAnsiTheme="majorBidi" w:cstheme="majorBidi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</w:rPr>
                  <m:t>4(</m:t>
                </m:r>
                <m:r>
                  <w:rPr>
                    <w:rFonts w:ascii="Cambria Math" w:hAnsiTheme="majorBidi" w:cstheme="majorBidi"/>
                    <w:lang w:val="en-US"/>
                  </w:rPr>
                  <m:t>g</m:t>
                </m:r>
                <m:r>
                  <w:rPr>
                    <w:rFonts w:ascii="Cambria Math" w:hAnsiTheme="majorBidi" w:cstheme="majorBidi"/>
                  </w:rPr>
                  <m:t>)</m:t>
                </m:r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</m:oMath>
      <w:r w:rsidRPr="004659CB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l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noProof/>
          </w:rPr>
          <m:t xml:space="preserve"> </m:t>
        </m:r>
        <m:r>
          <w:rPr>
            <w:rFonts w:ascii="Cambria Math" w:hAnsi="Cambria Math" w:cstheme="majorBidi"/>
          </w:rPr>
          <m:t xml:space="preserve">,  </m:t>
        </m:r>
        <m:r>
          <m:rPr>
            <m:sty m:val="p"/>
          </m:rP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Sub,  </m:t>
            </m:r>
            <m:sSub>
              <m:sSubPr>
                <m:ctrlPr>
                  <w:rPr>
                    <w:rFonts w:ascii="Cambria Math" w:hAnsiTheme="majorBidi" w:cstheme="majorBidi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gr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Theme="majorBidi" w:cstheme="majorBidi"/>
              </w:rPr>
              <m:t>0</m:t>
            </m:r>
          </m:sup>
        </m:sSubSup>
        <m:r>
          <m:rPr>
            <m:sty m:val="p"/>
          </m:rPr>
          <w:rPr>
            <w:rFonts w:ascii="Cambria Math" w:hAnsiTheme="majorBidi" w:cstheme="majorBidi"/>
          </w:rPr>
          <m:t>= 171,7,</m:t>
        </m:r>
        <m:r>
          <w:rPr>
            <w:rFonts w:ascii="Cambria Math" w:hAnsiTheme="majorBidi" w:cstheme="majorBidi"/>
          </w:rPr>
          <m:t xml:space="preserve">  k</m:t>
        </m:r>
        <m:r>
          <w:rPr>
            <w:rFonts w:ascii="Cambria Math" w:hAnsiTheme="majorBidi" w:cstheme="majorBidi"/>
          </w:rPr>
          <m:t>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  <w:r w:rsidRPr="004659CB">
        <w:rPr>
          <w:rFonts w:asciiTheme="majorBidi" w:hAnsiTheme="majorBidi" w:cstheme="majorBidi"/>
        </w:rPr>
        <w:t xml:space="preserve">, </w:t>
      </w:r>
      <m:oMath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E</m:t>
            </m:r>
          </m:e>
          <m:sub>
            <m:r>
              <w:rPr>
                <w:rFonts w:ascii="Cambria Math" w:hAnsiTheme="majorBidi" w:cstheme="majorBidi"/>
              </w:rPr>
              <m:t xml:space="preserve">L,  </m:t>
            </m:r>
            <m:r>
              <w:rPr>
                <w:rFonts w:ascii="Cambria Math" w:hAnsiTheme="majorBidi" w:cstheme="majorBidi"/>
                <w:lang w:val="en-US"/>
              </w:rPr>
              <m:t>H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  <w:lang w:val="en-US"/>
              </w:rPr>
              <m:t>H</m:t>
            </m:r>
          </m:sub>
          <m:sup/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104,2  kcal.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  <w:r w:rsidRPr="004659CB">
        <w:rPr>
          <w:rFonts w:asciiTheme="majorBidi" w:hAnsiTheme="majorBidi" w:cstheme="majorBidi"/>
          <w:noProof/>
        </w:rPr>
        <w:t xml:space="preserve">,  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r>
              <w:rPr>
                <w:rFonts w:ascii="Cambria Math" w:hAnsiTheme="majorBidi" w:cstheme="majorBidi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g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94,1  kcal.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</w:p>
    <w:p w:rsidR="002D3D52" w:rsidRDefault="002D3D52" w:rsidP="00B36D4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36D4E" w:rsidRPr="004659CB" w:rsidRDefault="00B36D4E" w:rsidP="005C210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659CB">
        <w:rPr>
          <w:rFonts w:asciiTheme="majorBidi" w:hAnsiTheme="majorBidi" w:cstheme="majorBidi"/>
          <w:b/>
          <w:bCs/>
        </w:rPr>
        <w:t xml:space="preserve">Exercice 4 : </w:t>
      </w:r>
      <w:r w:rsidR="005C210D">
        <w:rPr>
          <w:rFonts w:asciiTheme="majorBidi" w:hAnsiTheme="majorBidi" w:cstheme="majorBidi"/>
          <w:b/>
          <w:bCs/>
        </w:rPr>
        <w:t>Relation entre Q</w:t>
      </w:r>
      <w:r w:rsidR="005C210D" w:rsidRPr="005C210D">
        <w:rPr>
          <w:rFonts w:asciiTheme="majorBidi" w:hAnsiTheme="majorBidi" w:cstheme="majorBidi"/>
          <w:b/>
          <w:bCs/>
          <w:vertAlign w:val="subscript"/>
        </w:rPr>
        <w:t>P</w:t>
      </w:r>
      <w:r w:rsidR="005C210D">
        <w:rPr>
          <w:rFonts w:asciiTheme="majorBidi" w:hAnsiTheme="majorBidi" w:cstheme="majorBidi"/>
          <w:b/>
          <w:bCs/>
        </w:rPr>
        <w:t xml:space="preserve"> et Q</w:t>
      </w:r>
      <w:r w:rsidR="005C210D" w:rsidRPr="005C210D">
        <w:rPr>
          <w:rFonts w:asciiTheme="majorBidi" w:hAnsiTheme="majorBidi" w:cstheme="majorBidi"/>
          <w:b/>
          <w:bCs/>
          <w:vertAlign w:val="subscript"/>
        </w:rPr>
        <w:t>V</w:t>
      </w:r>
    </w:p>
    <w:p w:rsidR="00B36D4E" w:rsidRPr="004659CB" w:rsidRDefault="005C210D" w:rsidP="002D3D52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réaction de synthèse de l’ammoniac</w:t>
      </w:r>
      <w:r w:rsidR="00B36D4E" w:rsidRPr="004659CB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est </w:t>
      </w:r>
      <w:r w:rsidR="00B36D4E" w:rsidRPr="004659CB">
        <w:rPr>
          <w:rFonts w:asciiTheme="majorBidi" w:hAnsiTheme="majorBidi" w:cstheme="majorBidi"/>
        </w:rPr>
        <w:t xml:space="preserve">: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3(g)</m:t>
            </m:r>
          </m:sub>
        </m:sSub>
      </m:oMath>
    </w:p>
    <w:p w:rsidR="00B36D4E" w:rsidRPr="004659CB" w:rsidRDefault="00B36D4E" w:rsidP="002D3D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A 0°C et à pression constante,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 est  </w:t>
      </w:r>
      <m:oMath>
        <m:r>
          <w:rPr>
            <w:rFonts w:ascii="Cambria Math" w:eastAsia="Calibri" w:hAnsi="Cambria Math" w:cs="Times New Roman"/>
          </w:rPr>
          <m:t>∆</m:t>
        </m:r>
        <m:sSubSup>
          <m:sSubSupPr>
            <m:ctrlPr>
              <w:rPr>
                <w:rFonts w:ascii="Cambria Math" w:eastAsia="Calibri" w:hAnsi="Cambria Math" w:cs="Times New Roman"/>
                <w:i/>
              </w:rPr>
            </m:ctrlPr>
          </m:sSubSupPr>
          <m:e>
            <m:r>
              <w:rPr>
                <w:rFonts w:ascii="Cambria Math" w:eastAsia="Calibri" w:hAnsi="Cambria Math" w:cs="Times New Roman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</w:rPr>
              <m:t>R, 273K</m:t>
            </m:r>
          </m:sub>
          <m:sup>
            <m:r>
              <w:rPr>
                <w:rFonts w:ascii="Cambria Math" w:eastAsia="Calibri" w:hAnsi="Cambria Math" w:cs="Times New Roman"/>
              </w:rPr>
              <m:t>°</m:t>
            </m:r>
          </m:sup>
        </m:sSubSup>
        <m:r>
          <w:rPr>
            <w:rFonts w:ascii="Cambria Math" w:eastAsia="Calibri" w:hAnsi="Cambria Math" w:cs="Times New Roman"/>
          </w:rPr>
          <m:t>=-12,2Kcal.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mol</m:t>
            </m:r>
          </m:e>
          <m:sup>
            <m:r>
              <w:rPr>
                <w:rFonts w:ascii="Cambria Math" w:eastAsia="Calibri" w:hAnsi="Cambria Math" w:cs="Times New Roman"/>
              </w:rPr>
              <m:t>-1</m:t>
            </m:r>
          </m:sup>
        </m:sSup>
      </m:oMath>
    </w:p>
    <w:p w:rsidR="00B36D4E" w:rsidRPr="004659CB" w:rsidRDefault="00B36D4E" w:rsidP="002D3D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, à pression constante,  à la température à  </w:t>
      </w:r>
      <w:r w:rsidR="004E557F" w:rsidRPr="004659CB">
        <w:rPr>
          <w:rFonts w:asciiTheme="majorBidi" w:hAnsiTheme="majorBidi" w:cstheme="majorBidi"/>
        </w:rPr>
        <w:t>4</w:t>
      </w:r>
      <w:r w:rsidRPr="004659CB">
        <w:rPr>
          <w:rFonts w:asciiTheme="majorBidi" w:hAnsiTheme="majorBidi" w:cstheme="majorBidi"/>
        </w:rPr>
        <w:t xml:space="preserve">50°C. </w:t>
      </w:r>
    </w:p>
    <w:p w:rsidR="00B36D4E" w:rsidRPr="004659CB" w:rsidRDefault="00B36D4E" w:rsidP="002D3D52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</w:rPr>
      </w:pPr>
      <w:r w:rsidRPr="004659CB">
        <w:rPr>
          <w:rFonts w:asciiTheme="majorBidi" w:hAnsiTheme="majorBidi" w:cstheme="majorBidi"/>
        </w:rPr>
        <w:t>Calculer la chaleur de formation de 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 xml:space="preserve">, à volume constant, </w:t>
      </w:r>
      <w:r w:rsidR="004E557F" w:rsidRPr="004659CB">
        <w:rPr>
          <w:rFonts w:asciiTheme="majorBidi" w:hAnsiTheme="majorBidi" w:cstheme="majorBidi"/>
        </w:rPr>
        <w:t>à la même</w:t>
      </w:r>
      <w:r w:rsidRPr="004659CB">
        <w:rPr>
          <w:rFonts w:asciiTheme="majorBidi" w:hAnsiTheme="majorBidi" w:cstheme="majorBidi"/>
        </w:rPr>
        <w:t xml:space="preserve"> température. </w:t>
      </w:r>
    </w:p>
    <w:p w:rsidR="002D3D52" w:rsidRPr="002D3D52" w:rsidRDefault="00B36D4E" w:rsidP="002D3D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4659CB">
        <w:rPr>
          <w:rFonts w:asciiTheme="majorBidi" w:hAnsiTheme="majorBidi" w:cstheme="majorBidi"/>
          <w:b/>
          <w:bCs/>
        </w:rPr>
        <w:t>On donne :</w:t>
      </w:r>
      <w:r w:rsidR="002D3D52">
        <w:rPr>
          <w:rFonts w:asciiTheme="majorBidi" w:hAnsiTheme="majorBidi" w:cstheme="majorBidi"/>
          <w:b/>
          <w:bCs/>
        </w:rPr>
        <w:t xml:space="preserve">   </w:t>
      </w:r>
      <w:r w:rsidRPr="004659CB">
        <w:rPr>
          <w:rFonts w:asciiTheme="majorBidi" w:hAnsiTheme="majorBidi" w:cstheme="majorBidi"/>
          <w:b/>
          <w:bCs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</w:rPr>
        <w:t xml:space="preserve">P </w:t>
      </w:r>
      <w:r w:rsidRPr="004659CB">
        <w:rPr>
          <w:rFonts w:asciiTheme="majorBidi" w:hAnsiTheme="majorBidi" w:cstheme="majorBidi"/>
        </w:rPr>
        <w:t>(N</w:t>
      </w:r>
      <w:r w:rsidRPr="004659CB">
        <w:rPr>
          <w:rFonts w:asciiTheme="majorBidi" w:hAnsiTheme="majorBidi" w:cstheme="majorBidi"/>
          <w:vertAlign w:val="subscript"/>
        </w:rPr>
        <w:t>2</w:t>
      </w:r>
      <w:r w:rsidRPr="004659CB">
        <w:rPr>
          <w:rFonts w:asciiTheme="majorBidi" w:hAnsiTheme="majorBidi" w:cstheme="majorBidi"/>
        </w:rPr>
        <w:t>)= C</w:t>
      </w:r>
      <w:r w:rsidRPr="004659CB">
        <w:rPr>
          <w:rFonts w:asciiTheme="majorBidi" w:hAnsiTheme="majorBidi" w:cstheme="majorBidi"/>
          <w:vertAlign w:val="subscript"/>
        </w:rPr>
        <w:t>P</w:t>
      </w:r>
      <w:r w:rsidRPr="004659CB">
        <w:rPr>
          <w:rFonts w:asciiTheme="majorBidi" w:hAnsiTheme="majorBidi" w:cstheme="majorBidi"/>
        </w:rPr>
        <w:t xml:space="preserve"> (H</w:t>
      </w:r>
      <w:r w:rsidRPr="004659CB">
        <w:rPr>
          <w:rFonts w:asciiTheme="majorBidi" w:hAnsiTheme="majorBidi" w:cstheme="majorBidi"/>
          <w:vertAlign w:val="subscript"/>
        </w:rPr>
        <w:t>2</w:t>
      </w:r>
      <w:r w:rsidRPr="004659CB">
        <w:rPr>
          <w:rFonts w:asciiTheme="majorBidi" w:hAnsiTheme="majorBidi" w:cstheme="majorBidi"/>
        </w:rPr>
        <w:t>)= 6,</w:t>
      </w:r>
      <w:r w:rsidR="005A0C60" w:rsidRPr="004659CB">
        <w:rPr>
          <w:rFonts w:asciiTheme="majorBidi" w:hAnsiTheme="majorBidi" w:cstheme="majorBidi"/>
        </w:rPr>
        <w:t>5</w:t>
      </w:r>
      <w:r w:rsidRPr="004659CB">
        <w:rPr>
          <w:rFonts w:asciiTheme="majorBidi" w:hAnsiTheme="majorBidi" w:cstheme="majorBidi"/>
        </w:rPr>
        <w:t xml:space="preserve">+ </w:t>
      </w:r>
      <w:r w:rsidR="003F0D7C" w:rsidRPr="004659CB">
        <w:rPr>
          <w:rFonts w:asciiTheme="majorBidi" w:hAnsiTheme="majorBidi" w:cstheme="majorBidi"/>
        </w:rPr>
        <w:t>10</w:t>
      </w:r>
      <w:r w:rsidR="003F0D7C" w:rsidRPr="004659CB">
        <w:rPr>
          <w:rFonts w:asciiTheme="majorBidi" w:hAnsiTheme="majorBidi" w:cstheme="majorBidi"/>
          <w:vertAlign w:val="superscript"/>
        </w:rPr>
        <w:t>-3</w:t>
      </w:r>
      <w:r w:rsidR="003F0D7C" w:rsidRPr="004659CB">
        <w:rPr>
          <w:rFonts w:asciiTheme="majorBidi" w:hAnsiTheme="majorBidi" w:cstheme="majorBidi"/>
        </w:rPr>
        <w:t xml:space="preserve"> </w:t>
      </w:r>
      <w:r w:rsidRPr="004659CB">
        <w:rPr>
          <w:rFonts w:asciiTheme="majorBidi" w:hAnsiTheme="majorBidi" w:cstheme="majorBidi"/>
        </w:rPr>
        <w:t>T (cal.mol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.K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)</w:t>
      </w:r>
      <w:r w:rsidR="002D3D52">
        <w:rPr>
          <w:rFonts w:asciiTheme="majorBidi" w:hAnsiTheme="majorBidi" w:cstheme="majorBidi"/>
        </w:rPr>
        <w:t xml:space="preserve">, </w:t>
      </w:r>
      <w:r w:rsidRPr="004659CB">
        <w:rPr>
          <w:rFonts w:asciiTheme="majorBidi" w:hAnsiTheme="majorBidi" w:cstheme="majorBidi"/>
          <w:b/>
          <w:bCs/>
        </w:rPr>
        <w:t>C</w:t>
      </w:r>
      <w:r w:rsidRPr="004659CB">
        <w:rPr>
          <w:rFonts w:asciiTheme="majorBidi" w:hAnsiTheme="majorBidi" w:cstheme="majorBidi"/>
          <w:b/>
          <w:bCs/>
          <w:vertAlign w:val="subscript"/>
        </w:rPr>
        <w:t xml:space="preserve">P </w:t>
      </w:r>
      <w:r w:rsidRPr="004659CB">
        <w:rPr>
          <w:rFonts w:asciiTheme="majorBidi" w:hAnsiTheme="majorBidi" w:cstheme="majorBidi"/>
        </w:rPr>
        <w:t>(NH</w:t>
      </w:r>
      <w:r w:rsidRPr="004659CB">
        <w:rPr>
          <w:rFonts w:asciiTheme="majorBidi" w:hAnsiTheme="majorBidi" w:cstheme="majorBidi"/>
          <w:vertAlign w:val="subscript"/>
        </w:rPr>
        <w:t>3</w:t>
      </w:r>
      <w:r w:rsidRPr="004659CB">
        <w:rPr>
          <w:rFonts w:asciiTheme="majorBidi" w:hAnsiTheme="majorBidi" w:cstheme="majorBidi"/>
        </w:rPr>
        <w:t>)= 8,</w:t>
      </w:r>
      <w:r w:rsidR="003F0D7C" w:rsidRPr="004659CB">
        <w:rPr>
          <w:rFonts w:asciiTheme="majorBidi" w:hAnsiTheme="majorBidi" w:cstheme="majorBidi"/>
        </w:rPr>
        <w:t xml:space="preserve">3 + </w:t>
      </w:r>
      <w:r w:rsidRPr="004659CB">
        <w:rPr>
          <w:rFonts w:asciiTheme="majorBidi" w:hAnsiTheme="majorBidi" w:cstheme="majorBidi"/>
        </w:rPr>
        <w:t>7</w:t>
      </w:r>
      <w:r w:rsidR="003F0D7C" w:rsidRPr="004659CB">
        <w:rPr>
          <w:rFonts w:asciiTheme="majorBidi" w:hAnsiTheme="majorBidi" w:cstheme="majorBidi"/>
        </w:rPr>
        <w:t>.10</w:t>
      </w:r>
      <w:r w:rsidR="003F0D7C" w:rsidRPr="004659CB">
        <w:rPr>
          <w:rFonts w:asciiTheme="majorBidi" w:hAnsiTheme="majorBidi" w:cstheme="majorBidi"/>
          <w:vertAlign w:val="superscript"/>
        </w:rPr>
        <w:t>-4</w:t>
      </w:r>
      <w:r w:rsidR="003F0D7C" w:rsidRPr="004659CB">
        <w:rPr>
          <w:rFonts w:asciiTheme="majorBidi" w:hAnsiTheme="majorBidi" w:cstheme="majorBidi"/>
        </w:rPr>
        <w:t xml:space="preserve"> T</w:t>
      </w:r>
      <w:r w:rsidRPr="004659CB">
        <w:rPr>
          <w:rFonts w:asciiTheme="majorBidi" w:hAnsiTheme="majorBidi" w:cstheme="majorBidi"/>
        </w:rPr>
        <w:t xml:space="preserve">  (cal.mol</w:t>
      </w:r>
      <w:r w:rsidRPr="004659CB">
        <w:rPr>
          <w:rFonts w:asciiTheme="majorBidi" w:hAnsiTheme="majorBidi" w:cstheme="majorBidi"/>
          <w:vertAlign w:val="superscript"/>
        </w:rPr>
        <w:t>-1</w:t>
      </w:r>
      <w:r w:rsidRPr="004659CB">
        <w:rPr>
          <w:rFonts w:asciiTheme="majorBidi" w:hAnsiTheme="majorBidi" w:cstheme="majorBidi"/>
        </w:rPr>
        <w:t>.K</w:t>
      </w:r>
      <w:r w:rsidRPr="004659CB">
        <w:rPr>
          <w:rFonts w:asciiTheme="majorBidi" w:hAnsiTheme="majorBidi" w:cstheme="majorBidi"/>
          <w:vertAlign w:val="superscript"/>
        </w:rPr>
        <w:t>-1</w:t>
      </w:r>
      <w:r w:rsidR="002D3D52">
        <w:rPr>
          <w:rFonts w:asciiTheme="majorBidi" w:hAnsiTheme="majorBidi" w:cstheme="majorBidi"/>
        </w:rPr>
        <w:t>),</w:t>
      </w:r>
      <w:r w:rsidRPr="004659CB">
        <w:rPr>
          <w:rFonts w:asciiTheme="majorBidi" w:hAnsiTheme="majorBidi" w:cstheme="majorBidi"/>
        </w:rPr>
        <w:t xml:space="preserve"> </w:t>
      </w:r>
    </w:p>
    <w:p w:rsidR="00761C2E" w:rsidRPr="002D3D52" w:rsidRDefault="002D3D52" w:rsidP="002D3D52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  <w:r w:rsidR="00B36D4E" w:rsidRPr="004659CB">
        <w:rPr>
          <w:rFonts w:asciiTheme="majorBidi" w:hAnsiTheme="majorBidi" w:cstheme="majorBidi"/>
          <w:b/>
          <w:bCs/>
        </w:rPr>
        <w:t>R</w:t>
      </w:r>
      <w:r w:rsidR="00B36D4E" w:rsidRPr="004659CB">
        <w:rPr>
          <w:rFonts w:asciiTheme="majorBidi" w:hAnsiTheme="majorBidi" w:cstheme="majorBidi"/>
        </w:rPr>
        <w:t>=2cal. mol</w:t>
      </w:r>
      <w:r w:rsidR="00B36D4E" w:rsidRPr="004659CB">
        <w:rPr>
          <w:rFonts w:asciiTheme="majorBidi" w:hAnsiTheme="majorBidi" w:cstheme="majorBidi"/>
          <w:vertAlign w:val="superscript"/>
        </w:rPr>
        <w:t>-1</w:t>
      </w:r>
      <w:r w:rsidR="00B36D4E" w:rsidRPr="004659CB">
        <w:rPr>
          <w:rFonts w:asciiTheme="majorBidi" w:hAnsiTheme="majorBidi" w:cstheme="majorBidi"/>
        </w:rPr>
        <w:t>.</w:t>
      </w:r>
      <w:r w:rsidR="004E557F" w:rsidRPr="004659CB">
        <w:rPr>
          <w:rFonts w:asciiTheme="majorBidi" w:hAnsiTheme="majorBidi" w:cstheme="majorBidi"/>
        </w:rPr>
        <w:t>K</w:t>
      </w:r>
      <w:r w:rsidR="004E557F" w:rsidRPr="004659CB">
        <w:rPr>
          <w:rFonts w:asciiTheme="majorBidi" w:hAnsiTheme="majorBidi" w:cstheme="majorBidi"/>
          <w:vertAlign w:val="superscript"/>
        </w:rPr>
        <w:t>-1</w:t>
      </w:r>
    </w:p>
    <w:p w:rsidR="000C58FD" w:rsidRPr="00CA70AE" w:rsidRDefault="000C58FD" w:rsidP="000C58FD">
      <w:pPr>
        <w:pStyle w:val="NormalWeb"/>
        <w:spacing w:before="0" w:beforeAutospacing="0" w:after="0" w:afterAutospacing="0" w:line="360" w:lineRule="auto"/>
      </w:pPr>
      <w:r w:rsidRPr="00C06782">
        <w:rPr>
          <w:b/>
          <w:bCs/>
        </w:rPr>
        <w:lastRenderedPageBreak/>
        <w:t xml:space="preserve">Exercice </w:t>
      </w:r>
      <w:r>
        <w:rPr>
          <w:b/>
          <w:bCs/>
        </w:rPr>
        <w:t>1</w:t>
      </w:r>
      <w:r>
        <w:t> </w:t>
      </w:r>
      <w:r>
        <w:rPr>
          <w:b/>
          <w:bCs/>
        </w:rPr>
        <w:t>:</w:t>
      </w:r>
      <w:r w:rsidRPr="00C06782">
        <w:rPr>
          <w:b/>
          <w:bCs/>
        </w:rPr>
        <w:t xml:space="preserve"> </w:t>
      </w:r>
    </w:p>
    <w:p w:rsidR="000C58FD" w:rsidRPr="005F6A34" w:rsidRDefault="000C58FD" w:rsidP="000C58FD">
      <w:pPr>
        <w:pStyle w:val="NormalWeb"/>
        <w:spacing w:before="0" w:beforeAutospacing="0" w:after="0" w:afterAutospacing="0" w:line="360" w:lineRule="auto"/>
      </w:pPr>
      <w:r w:rsidRPr="001B4FD9">
        <w:rPr>
          <w:rFonts w:asciiTheme="majorBidi" w:hAnsiTheme="majorBidi" w:cstheme="majorBidi"/>
        </w:rPr>
        <w:t>P</w:t>
      </w:r>
      <w:r w:rsidRPr="001B4FD9">
        <w:rPr>
          <w:rFonts w:asciiTheme="majorBidi" w:hAnsiTheme="majorBidi" w:cstheme="majorBidi"/>
          <w:vertAlign w:val="subscript"/>
        </w:rPr>
        <w:t>A</w:t>
      </w:r>
      <w:r w:rsidRPr="001B4FD9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t>3</w:t>
      </w:r>
      <w:r w:rsidRPr="001B4FD9">
        <w:rPr>
          <w:rFonts w:asciiTheme="majorBidi" w:hAnsiTheme="majorBidi" w:cstheme="majorBidi"/>
        </w:rPr>
        <w:t>atm ; V</w:t>
      </w:r>
      <w:r w:rsidRPr="001B4FD9">
        <w:rPr>
          <w:rFonts w:asciiTheme="majorBidi" w:hAnsiTheme="majorBidi" w:cstheme="majorBidi"/>
          <w:vertAlign w:val="subscript"/>
        </w:rPr>
        <w:t>A</w:t>
      </w:r>
      <w:r w:rsidRPr="001B4FD9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16</w:t>
      </w:r>
      <w:r w:rsidRPr="001B4FD9">
        <w:rPr>
          <w:rFonts w:asciiTheme="majorBidi" w:hAnsiTheme="majorBidi" w:cstheme="majorBidi"/>
        </w:rPr>
        <w:t>,4</w:t>
      </w:r>
      <w:r>
        <w:rPr>
          <w:rFonts w:asciiTheme="majorBidi" w:hAnsiTheme="majorBidi" w:cstheme="majorBidi"/>
        </w:rPr>
        <w:t xml:space="preserve"> </w:t>
      </w:r>
      <w:r w:rsidRPr="001B4FD9">
        <w:rPr>
          <w:rFonts w:asciiTheme="majorBidi" w:hAnsiTheme="majorBidi" w:cstheme="majorBidi"/>
        </w:rPr>
        <w:t>L ; T</w:t>
      </w:r>
      <w:r>
        <w:rPr>
          <w:rFonts w:asciiTheme="majorBidi" w:hAnsiTheme="majorBidi" w:cstheme="majorBidi"/>
          <w:vertAlign w:val="subscript"/>
        </w:rPr>
        <w:t>A</w:t>
      </w:r>
      <w:r>
        <w:rPr>
          <w:rFonts w:asciiTheme="majorBidi" w:hAnsiTheme="majorBidi" w:cstheme="majorBidi"/>
        </w:rPr>
        <w:t>=30</w:t>
      </w:r>
      <w:r w:rsidRPr="001B4FD9">
        <w:rPr>
          <w:rFonts w:asciiTheme="majorBidi" w:hAnsiTheme="majorBidi" w:cstheme="majorBidi"/>
        </w:rPr>
        <w:t>0K ; γ = 1,</w:t>
      </w:r>
      <w:r>
        <w:rPr>
          <w:rFonts w:asciiTheme="majorBidi" w:hAnsiTheme="majorBidi" w:cstheme="majorBidi"/>
        </w:rPr>
        <w:t>66</w:t>
      </w:r>
      <w:r w:rsidRPr="001B4FD9">
        <w:rPr>
          <w:rFonts w:asciiTheme="majorBidi" w:hAnsiTheme="majorBidi" w:cstheme="majorBidi"/>
        </w:rPr>
        <w:t> ;</w:t>
      </w:r>
      <w:r w:rsidRPr="001C135E">
        <w:rPr>
          <w:rFonts w:asciiTheme="majorBidi" w:hAnsiTheme="majorBidi" w:cstheme="majorBidi"/>
        </w:rPr>
        <w:t>.</w:t>
      </w:r>
    </w:p>
    <w:p w:rsidR="000C58FD" w:rsidRDefault="000C58FD" w:rsidP="000C58FD">
      <w:pPr>
        <w:pStyle w:val="NormalWeb"/>
        <w:spacing w:before="0" w:beforeAutospacing="0" w:after="0" w:afterAutospacing="0" w:line="360" w:lineRule="auto"/>
        <w:rPr>
          <w:vertAlign w:val="superscript"/>
          <w:lang w:val="en-US"/>
        </w:rPr>
      </w:pPr>
      <w:r w:rsidRPr="005F6A34">
        <w:rPr>
          <w:lang w:val="en-US"/>
        </w:rPr>
        <w:t>T</w:t>
      </w:r>
      <w:r w:rsidRPr="005F6A34">
        <w:rPr>
          <w:vertAlign w:val="subscript"/>
          <w:lang w:val="en-US"/>
        </w:rPr>
        <w:t>B</w:t>
      </w:r>
      <w:r w:rsidRPr="005F6A34">
        <w:rPr>
          <w:lang w:val="en-US"/>
        </w:rPr>
        <w:t>= 450K, P</w:t>
      </w:r>
      <w:r w:rsidRPr="005F6A34">
        <w:rPr>
          <w:vertAlign w:val="subscript"/>
          <w:lang w:val="en-US"/>
        </w:rPr>
        <w:t>C</w:t>
      </w:r>
      <w:r w:rsidRPr="005F6A34">
        <w:rPr>
          <w:lang w:val="en-US"/>
        </w:rPr>
        <w:t>=</w:t>
      </w:r>
      <w:r>
        <w:rPr>
          <w:lang w:val="en-US"/>
        </w:rPr>
        <w:t xml:space="preserve"> </w:t>
      </w:r>
      <w:r w:rsidRPr="005F6A34">
        <w:rPr>
          <w:lang w:val="en-US"/>
        </w:rPr>
        <w:t>4,5atm, P</w:t>
      </w:r>
      <w:r w:rsidRPr="005F6A34">
        <w:rPr>
          <w:vertAlign w:val="subscript"/>
          <w:lang w:val="en-US"/>
        </w:rPr>
        <w:t>D</w:t>
      </w:r>
      <w:r w:rsidRPr="005F6A34">
        <w:rPr>
          <w:lang w:val="en-US"/>
        </w:rPr>
        <w:t>= 3atm</w:t>
      </w:r>
      <w:r>
        <w:rPr>
          <w:lang w:val="en-US"/>
        </w:rPr>
        <w:t xml:space="preserve">, </w:t>
      </w:r>
      <w:r w:rsidRPr="00DC3748">
        <w:rPr>
          <w:lang w:val="en-US"/>
        </w:rPr>
        <w:t>R=</w:t>
      </w:r>
      <w:r>
        <w:rPr>
          <w:lang w:val="en-US"/>
        </w:rPr>
        <w:t xml:space="preserve"> </w:t>
      </w:r>
      <w:r w:rsidRPr="00DC3748">
        <w:rPr>
          <w:lang w:val="en-US"/>
        </w:rPr>
        <w:t>8,32 J.mol</w:t>
      </w:r>
      <w:r w:rsidRPr="00DC3748">
        <w:rPr>
          <w:vertAlign w:val="superscript"/>
          <w:lang w:val="en-US"/>
        </w:rPr>
        <w:t>-1</w:t>
      </w:r>
      <w:r w:rsidRPr="00DC3748">
        <w:rPr>
          <w:lang w:val="en-US"/>
        </w:rPr>
        <w:t>.K</w:t>
      </w:r>
      <w:r w:rsidRPr="00DC3748">
        <w:rPr>
          <w:vertAlign w:val="superscript"/>
          <w:lang w:val="en-US"/>
        </w:rPr>
        <w:t>-1</w:t>
      </w:r>
    </w:p>
    <w:p w:rsidR="000C58FD" w:rsidRPr="001B4FD9" w:rsidRDefault="000C58FD" w:rsidP="000C58FD">
      <w:pPr>
        <w:pStyle w:val="Default"/>
        <w:spacing w:line="360" w:lineRule="auto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1</w:t>
      </w:r>
      <w:r w:rsidRPr="001B4FD9">
        <w:rPr>
          <w:rFonts w:asciiTheme="majorBidi" w:hAnsiTheme="majorBidi" w:cstheme="majorBidi"/>
          <w:lang w:val="fr-FR"/>
        </w:rPr>
        <w:t xml:space="preserve"> - Calcul  des paramètres (P,V, T)  inconnus pour chaque état :</w:t>
      </w:r>
    </w:p>
    <w:p w:rsidR="000C58FD" w:rsidRPr="001B4FD9" w:rsidRDefault="00335CA7" w:rsidP="000C58FD">
      <w:pPr>
        <w:pStyle w:val="Default"/>
        <w:spacing w:line="360" w:lineRule="auto"/>
        <w:jc w:val="center"/>
        <w:rPr>
          <w:rFonts w:asciiTheme="majorBidi" w:hAnsiTheme="majorBidi" w:cstheme="majorBidi"/>
          <w:lang w:val="fr-FR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A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A</m:t>
              </m:r>
            </m:sub>
          </m:sSub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="Cambria Math" w:cstheme="majorBidi"/>
            </w:rPr>
            <m:t>nR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A</m:t>
              </m:r>
            </m:sub>
          </m:sSub>
          <m:r>
            <w:rPr>
              <w:rFonts w:ascii="Cambria Math" w:hAnsi="Cambria Math" w:cstheme="majorBidi"/>
            </w:rPr>
            <m:t>⟹n</m:t>
          </m:r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fr-FR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</w:rPr>
                <m:t>R</m:t>
              </m:r>
            </m:den>
          </m:f>
          <m:r>
            <w:rPr>
              <w:rFonts w:ascii="Cambria Math" w:hAnsiTheme="majorBidi" w:cstheme="majorBidi"/>
            </w:rPr>
            <m:t xml:space="preserve">= 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  <w:lang w:val="fr-FR"/>
                </w:rPr>
                <m:t>3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16,4</m:t>
              </m:r>
            </m:num>
            <m:den>
              <m:r>
                <w:rPr>
                  <w:rFonts w:ascii="Cambria Math" w:hAnsiTheme="majorBidi" w:cstheme="majorBidi"/>
                  <w:lang w:val="fr-FR"/>
                </w:rPr>
                <m:t>300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0,082</m:t>
              </m:r>
            </m:den>
          </m:f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  <w:lang w:val="fr-FR"/>
            </w:rPr>
            <m:t>2moles</m:t>
          </m:r>
        </m:oMath>
      </m:oMathPara>
    </w:p>
    <w:p w:rsidR="000C58FD" w:rsidRDefault="000C58FD" w:rsidP="000C58FD">
      <w:pPr>
        <w:pStyle w:val="Default"/>
        <w:spacing w:line="360" w:lineRule="auto"/>
        <w:rPr>
          <w:rFonts w:asciiTheme="majorBidi" w:hAnsiTheme="majorBidi" w:cstheme="majorBidi"/>
          <w:lang w:val="fr-FR"/>
        </w:rPr>
      </w:pPr>
      <w:r w:rsidRPr="001B4FD9">
        <w:rPr>
          <w:rFonts w:asciiTheme="majorBidi" w:hAnsiTheme="majorBidi" w:cstheme="majorBidi"/>
          <w:lang w:val="fr-FR"/>
        </w:rPr>
        <w:t>AB est</w:t>
      </w:r>
      <w:r>
        <w:rPr>
          <w:rFonts w:asciiTheme="majorBidi" w:hAnsiTheme="majorBidi" w:cstheme="majorBidi"/>
          <w:lang w:val="fr-FR"/>
        </w:rPr>
        <w:t xml:space="preserve"> une</w:t>
      </w:r>
      <w:r w:rsidRPr="00CC3393">
        <w:rPr>
          <w:rFonts w:asciiTheme="majorBidi" w:hAnsiTheme="majorBidi" w:cstheme="majorBidi"/>
          <w:lang w:val="fr-FR"/>
        </w:rPr>
        <w:t xml:space="preserve"> compression</w:t>
      </w:r>
      <w:r w:rsidRPr="001B4FD9">
        <w:rPr>
          <w:rFonts w:asciiTheme="majorBidi" w:hAnsiTheme="majorBidi" w:cstheme="majorBidi"/>
          <w:lang w:val="fr-FR"/>
        </w:rPr>
        <w:t xml:space="preserve"> adiabatique : </w:t>
      </w:r>
    </w:p>
    <w:p w:rsidR="000C58FD" w:rsidRPr="00982E4C" w:rsidRDefault="00335CA7" w:rsidP="000C58FD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Bidi"/>
                  <w:color w:val="auto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color w:val="auto"/>
                  <w:lang w:val="fr-FR"/>
                </w:rPr>
                <m:t>A</m:t>
              </m:r>
            </m:sub>
          </m:sSub>
          <m:sSubSup>
            <m:sSubSup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ajorBid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auto"/>
                  <w:lang w:val="fr-FR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color w:val="auto"/>
                </w:rPr>
                <m:t>γ</m:t>
              </m:r>
              <m:r>
                <w:rPr>
                  <w:rFonts w:ascii="Cambria Math" w:hAnsi="Cambria Math" w:cstheme="majorBidi"/>
                  <w:color w:val="auto"/>
                  <w:lang w:val="fr-FR"/>
                </w:rPr>
                <m:t>-</m:t>
              </m:r>
              <m:r>
                <w:rPr>
                  <w:rFonts w:ascii="Cambria Math" w:hAnsiTheme="majorBidi" w:cstheme="majorBidi"/>
                  <w:color w:val="auto"/>
                  <w:lang w:val="fr-FR"/>
                </w:rPr>
                <m:t>1</m:t>
              </m:r>
            </m:sup>
          </m:sSubSup>
          <m:r>
            <w:rPr>
              <w:rFonts w:ascii="Cambria Math" w:hAnsiTheme="majorBidi" w:cstheme="majorBidi"/>
              <w:color w:val="auto"/>
              <w:lang w:val="fr-FR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Bidi"/>
                  <w:color w:val="auto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color w:val="auto"/>
                  <w:lang w:val="fr-FR"/>
                </w:rPr>
                <m:t>B</m:t>
              </m:r>
            </m:sub>
          </m:sSub>
          <m:sSubSup>
            <m:sSubSup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bSupPr>
            <m:e>
              <m:r>
                <w:rPr>
                  <w:rFonts w:ascii="Cambria Math" w:hAnsi="Cambria Math" w:cstheme="majorBid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auto"/>
                  <w:lang w:val="fr-FR"/>
                </w:rPr>
                <m:t>B</m:t>
              </m:r>
            </m:sub>
            <m:sup>
              <m:r>
                <w:rPr>
                  <w:rFonts w:ascii="Cambria Math" w:hAnsi="Cambria Math" w:cstheme="majorBidi"/>
                  <w:color w:val="auto"/>
                </w:rPr>
                <m:t>γ</m:t>
              </m:r>
              <m:r>
                <w:rPr>
                  <w:rFonts w:ascii="Cambria Math" w:hAnsi="Cambria Math" w:cstheme="majorBidi"/>
                  <w:color w:val="auto"/>
                  <w:lang w:val="fr-FR"/>
                </w:rPr>
                <m:t>-</m:t>
              </m:r>
              <m:r>
                <w:rPr>
                  <w:rFonts w:ascii="Cambria Math" w:hAnsiTheme="majorBidi" w:cstheme="majorBidi"/>
                  <w:color w:val="auto"/>
                  <w:lang w:val="fr-FR"/>
                </w:rPr>
                <m:t>1</m:t>
              </m:r>
            </m:sup>
          </m:sSubSup>
          <m:r>
            <w:rPr>
              <w:rFonts w:ascii="Cambria Math" w:hAnsi="Cambria Math" w:cstheme="majorBidi"/>
              <w:color w:val="auto"/>
              <w:lang w:val="fr-FR"/>
            </w:rPr>
            <m:t>⟹</m:t>
          </m:r>
          <m:sSub>
            <m:sSub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Bid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color w:val="auto"/>
                  <w:lang w:val="fr-FR"/>
                </w:rPr>
                <m:t>B</m:t>
              </m:r>
            </m:sub>
          </m:sSub>
          <m:sSup>
            <m:sSup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p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auto"/>
                      <w:lang w:val="fr-FR"/>
                    </w:rPr>
                    <m:t>=</m:t>
                  </m:r>
                  <m:r>
                    <w:rPr>
                      <w:rFonts w:ascii="Cambria Math" w:hAnsi="Cambria Math" w:cstheme="majorBidi"/>
                      <w:color w:val="auto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color w:val="auto"/>
                      <w:lang w:val="fr-FR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color w:val="aut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color w:val="aut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auto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auto"/>
                              <w:lang w:val="fr-FR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auto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auto"/>
                              <w:lang w:val="fr-FR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auto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auto"/>
                    </w:rPr>
                    <m:t>γ</m:t>
                  </m:r>
                  <m:r>
                    <w:rPr>
                      <w:rFonts w:ascii="Cambria Math" w:hAnsi="Cambria Math" w:cstheme="majorBidi"/>
                      <w:color w:val="auto"/>
                      <w:lang w:val="fr-FR"/>
                    </w:rPr>
                    <m:t>-</m:t>
                  </m:r>
                  <m:r>
                    <w:rPr>
                      <w:rFonts w:ascii="Cambria Math" w:hAnsiTheme="majorBidi" w:cstheme="majorBidi"/>
                      <w:color w:val="auto"/>
                      <w:lang w:val="fr-FR"/>
                    </w:rPr>
                    <m:t>1</m:t>
                  </m:r>
                </m:den>
              </m:f>
            </m:sup>
          </m:sSup>
          <m:r>
            <w:rPr>
              <w:rFonts w:ascii="Cambria Math" w:hAnsiTheme="majorBidi" w:cstheme="majorBidi"/>
              <w:color w:val="auto"/>
              <w:lang w:val="fr-FR"/>
            </w:rPr>
            <m:t>=16,4</m:t>
          </m:r>
          <m:r>
            <w:rPr>
              <w:rFonts w:ascii="Cambria Math" w:hAnsiTheme="majorBidi" w:cstheme="majorBidi"/>
              <w:color w:val="auto"/>
              <w:lang w:val="fr-FR"/>
            </w:rPr>
            <m:t>×</m:t>
          </m:r>
          <m:sSup>
            <m:sSupPr>
              <m:ctrlPr>
                <w:rPr>
                  <w:rFonts w:ascii="Cambria Math" w:hAnsiTheme="majorBidi" w:cstheme="majorBidi"/>
                  <w:i/>
                  <w:color w:val="auto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color w:val="aut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color w:val="auto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color w:val="auto"/>
                          <w:lang w:val="fr-FR"/>
                        </w:rPr>
                        <m:t>300</m:t>
                      </m:r>
                    </m:num>
                    <m:den>
                      <m:r>
                        <w:rPr>
                          <w:rFonts w:ascii="Cambria Math" w:hAnsiTheme="majorBidi" w:cstheme="majorBidi"/>
                          <w:color w:val="auto"/>
                          <w:lang w:val="fr-FR"/>
                        </w:rPr>
                        <m:t>450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ajorBidi" w:cstheme="majorBidi"/>
                  <w:color w:val="auto"/>
                </w:rPr>
                <m:t>1,52</m:t>
              </m:r>
            </m:sup>
          </m:sSup>
          <m:r>
            <w:rPr>
              <w:rFonts w:ascii="Cambria Math" w:hAnsiTheme="majorBidi" w:cstheme="majorBidi"/>
              <w:color w:val="auto"/>
              <w:lang w:val="fr-FR"/>
            </w:rPr>
            <m:t>=</m:t>
          </m:r>
          <m:r>
            <w:rPr>
              <w:rFonts w:ascii="Cambria Math" w:hAnsiTheme="majorBidi" w:cstheme="majorBidi"/>
              <w:color w:val="auto"/>
            </w:rPr>
            <m:t>8,85L</m:t>
          </m:r>
        </m:oMath>
      </m:oMathPara>
    </w:p>
    <w:p w:rsidR="000C58FD" w:rsidRPr="00AC5B22" w:rsidRDefault="00335CA7" w:rsidP="000C58FD">
      <w:pPr>
        <w:pStyle w:val="Default"/>
        <w:spacing w:line="360" w:lineRule="auto"/>
        <w:jc w:val="center"/>
        <w:rPr>
          <w:rFonts w:asciiTheme="majorBidi" w:hAnsiTheme="majorBidi" w:cstheme="majorBidi"/>
          <w:lang w:val="fr-FR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  <w:lang w:val="fr-FR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B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B</m:t>
              </m:r>
            </m:sub>
          </m:sSub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="Cambria Math" w:cstheme="majorBidi"/>
            </w:rPr>
            <m:t>nR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B</m:t>
              </m:r>
            </m:sub>
          </m:sSub>
          <m:r>
            <w:rPr>
              <w:rFonts w:ascii="Cambria Math" w:hAnsi="Cambria Math" w:cstheme="majorBidi"/>
            </w:rPr>
            <m:t>⟹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B</m:t>
              </m:r>
            </m:sub>
          </m:sSub>
          <m:r>
            <w:rPr>
              <w:rFonts w:ascii="Cambria Math" w:hAnsiTheme="majorBidi" w:cstheme="majorBidi"/>
              <w:lang w:val="fr-FR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nR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den>
          </m:f>
          <m:r>
            <w:rPr>
              <w:rFonts w:ascii="Cambria Math" w:hAnsiTheme="majorBidi" w:cstheme="majorBidi"/>
              <w:lang w:val="fr-FR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  <w:lang w:val="fr-FR"/>
                </w:rPr>
                <m:t>2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0,082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450</m:t>
              </m:r>
            </m:num>
            <m:den>
              <m:r>
                <w:rPr>
                  <w:rFonts w:ascii="Cambria Math" w:hAnsiTheme="majorBidi" w:cstheme="majorBidi"/>
                  <w:lang w:val="fr-FR"/>
                </w:rPr>
                <m:t>8,85</m:t>
              </m:r>
            </m:den>
          </m:f>
          <m:r>
            <w:rPr>
              <w:rFonts w:ascii="Cambria Math" w:hAnsiTheme="majorBidi" w:cstheme="majorBidi"/>
              <w:lang w:val="fr-FR"/>
            </w:rPr>
            <m:t>=8,34 atm</m:t>
          </m:r>
        </m:oMath>
      </m:oMathPara>
    </w:p>
    <w:p w:rsidR="000C58FD" w:rsidRPr="001B4FD9" w:rsidRDefault="000C58FD" w:rsidP="000C58FD">
      <w:pPr>
        <w:pStyle w:val="Default"/>
        <w:numPr>
          <w:ilvl w:val="0"/>
          <w:numId w:val="4"/>
        </w:numPr>
        <w:spacing w:line="360" w:lineRule="auto"/>
        <w:ind w:left="0"/>
        <w:rPr>
          <w:rFonts w:asciiTheme="majorBidi" w:hAnsiTheme="majorBidi" w:cstheme="majorBidi"/>
          <w:lang w:val="fr-FR"/>
        </w:rPr>
      </w:pPr>
      <w:r w:rsidRPr="001B4FD9">
        <w:rPr>
          <w:rFonts w:asciiTheme="majorBidi" w:hAnsiTheme="majorBidi" w:cstheme="majorBidi"/>
          <w:lang w:val="fr-FR"/>
        </w:rPr>
        <w:t>BC est</w:t>
      </w:r>
      <w:r>
        <w:rPr>
          <w:rFonts w:asciiTheme="majorBidi" w:hAnsiTheme="majorBidi" w:cstheme="majorBidi"/>
          <w:lang w:val="fr-FR"/>
        </w:rPr>
        <w:t xml:space="preserve"> un refroidissement isocho</w:t>
      </w:r>
      <w:r w:rsidRPr="001B4FD9">
        <w:rPr>
          <w:rFonts w:asciiTheme="majorBidi" w:hAnsiTheme="majorBidi" w:cstheme="majorBidi"/>
          <w:lang w:val="fr-FR"/>
        </w:rPr>
        <w:t xml:space="preserve">re 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  <m:r>
          <w:rPr>
            <w:rFonts w:ascii="Cambria Math" w:hAnsiTheme="majorBidi" w:cstheme="majorBidi"/>
            <w:lang w:val="fr-FR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r>
          <w:rPr>
            <w:rFonts w:ascii="Cambria Math" w:hAnsiTheme="majorBidi" w:cstheme="majorBidi"/>
            <w:lang w:val="fr-FR"/>
          </w:rPr>
          <m:t xml:space="preserve">=8,85 L,    </m:t>
        </m:r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P</m:t>
            </m:r>
          </m:e>
          <m:sub>
            <m:r>
              <w:rPr>
                <w:rFonts w:ascii="Cambria Math" w:hAnsi="Cambria Math" w:cstheme="majorBidi"/>
                <w:lang w:val="fr-FR"/>
              </w:rPr>
              <m:t>C</m:t>
            </m:r>
          </m:sub>
        </m:sSub>
        <m:r>
          <w:rPr>
            <w:rFonts w:ascii="Cambria Math" w:hAnsiTheme="majorBidi" w:cstheme="majorBidi"/>
            <w:lang w:val="fr-FR"/>
          </w:rPr>
          <m:t>=4,5 atm</m:t>
        </m:r>
      </m:oMath>
    </w:p>
    <w:p w:rsidR="000C58FD" w:rsidRPr="001B4FD9" w:rsidRDefault="00335CA7" w:rsidP="000C58FD">
      <w:pPr>
        <w:pStyle w:val="Default"/>
        <w:spacing w:line="360" w:lineRule="auto"/>
        <w:jc w:val="center"/>
        <w:rPr>
          <w:rFonts w:asciiTheme="majorBidi" w:hAnsiTheme="majorBidi" w:cstheme="majorBidi"/>
          <w:lang w:val="fr-FR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C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C</m:t>
              </m:r>
            </m:sub>
          </m:sSub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="Cambria Math" w:cstheme="majorBidi"/>
            </w:rPr>
            <m:t>nR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C</m:t>
              </m:r>
            </m:sub>
          </m:sSub>
          <m:r>
            <w:rPr>
              <w:rFonts w:ascii="Cambria Math" w:hAnsi="Cambria Math" w:cstheme="majorBidi"/>
            </w:rPr>
            <m:t>⟹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C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fr-FR"/>
                        </w:rPr>
                        <m:t>C</m:t>
                      </m:r>
                    </m:sub>
                  </m:sSub>
                  <m:r>
                    <w:rPr>
                      <w:rFonts w:ascii="Cambria Math" w:hAnsiTheme="majorBidi" w:cstheme="majorBid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nR</m:t>
              </m:r>
            </m:den>
          </m:f>
          <m:r>
            <w:rPr>
              <w:rFonts w:ascii="Cambria Math" w:hAnsiTheme="majorBidi" w:cstheme="majorBidi"/>
            </w:rPr>
            <m:t xml:space="preserve">= 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  <w:lang w:val="fr-FR"/>
                </w:rPr>
                <m:t>4,5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</w:rPr>
                <m:t>8,85</m:t>
              </m:r>
            </m:num>
            <m:den>
              <m:r>
                <w:rPr>
                  <w:rFonts w:ascii="Cambria Math" w:hAnsiTheme="majorBidi" w:cstheme="majorBidi"/>
                  <w:lang w:val="fr-FR"/>
                </w:rPr>
                <m:t>2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0,082</m:t>
              </m:r>
            </m:den>
          </m:f>
          <m:r>
            <w:rPr>
              <w:rFonts w:ascii="Cambria Math" w:hAnsiTheme="majorBidi" w:cstheme="majorBidi"/>
            </w:rPr>
            <m:t>=242,84 K</m:t>
          </m:r>
        </m:oMath>
      </m:oMathPara>
    </w:p>
    <w:p w:rsidR="000C58FD" w:rsidRPr="00CA70AE" w:rsidRDefault="000C58FD" w:rsidP="000C58FD">
      <w:pPr>
        <w:pStyle w:val="Default"/>
        <w:numPr>
          <w:ilvl w:val="0"/>
          <w:numId w:val="4"/>
        </w:numPr>
        <w:spacing w:line="360" w:lineRule="auto"/>
        <w:ind w:left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CD</w:t>
      </w:r>
      <w:r w:rsidRPr="001B4FD9">
        <w:rPr>
          <w:rFonts w:asciiTheme="majorBidi" w:hAnsiTheme="majorBidi" w:cstheme="majorBidi"/>
          <w:lang w:val="fr-FR"/>
        </w:rPr>
        <w:t xml:space="preserve"> est</w:t>
      </w:r>
      <w:r>
        <w:rPr>
          <w:rFonts w:asciiTheme="majorBidi" w:hAnsiTheme="majorBidi" w:cstheme="majorBidi"/>
          <w:lang w:val="fr-FR"/>
        </w:rPr>
        <w:t xml:space="preserve"> une détente isothe</w:t>
      </w:r>
      <w:r w:rsidRPr="001B4FD9">
        <w:rPr>
          <w:rFonts w:asciiTheme="majorBidi" w:hAnsiTheme="majorBidi" w:cstheme="majorBidi"/>
          <w:lang w:val="fr-FR"/>
        </w:rPr>
        <w:t>r</w:t>
      </w:r>
      <w:r>
        <w:rPr>
          <w:rFonts w:asciiTheme="majorBidi" w:hAnsiTheme="majorBidi" w:cstheme="majorBidi"/>
          <w:lang w:val="fr-FR"/>
        </w:rPr>
        <w:t>m</w:t>
      </w:r>
      <w:r w:rsidRPr="001B4FD9">
        <w:rPr>
          <w:rFonts w:asciiTheme="majorBidi" w:hAnsiTheme="majorBidi" w:cstheme="majorBidi"/>
          <w:lang w:val="fr-FR"/>
        </w:rPr>
        <w:t xml:space="preserve">e 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D</m:t>
            </m:r>
          </m:sub>
        </m:sSub>
        <m:r>
          <w:rPr>
            <w:rFonts w:ascii="Cambria Math" w:hAnsiTheme="majorBidi" w:cstheme="majorBidi"/>
            <w:lang w:val="fr-FR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  <m:r>
          <w:rPr>
            <w:rFonts w:ascii="Cambria Math" w:hAnsiTheme="majorBidi" w:cstheme="majorBidi"/>
            <w:lang w:val="fr-FR"/>
          </w:rPr>
          <m:t xml:space="preserve">=242,8 </m:t>
        </m:r>
        <m:r>
          <w:rPr>
            <w:rFonts w:ascii="Cambria Math" w:hAnsiTheme="majorBidi" w:cstheme="majorBidi"/>
          </w:rPr>
          <m:t>K</m:t>
        </m:r>
        <m:r>
          <w:rPr>
            <w:rFonts w:ascii="Cambria Math" w:hAnsiTheme="majorBidi" w:cstheme="majorBidi"/>
            <w:lang w:val="fr-FR"/>
          </w:rPr>
          <m:t xml:space="preserve">, 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P</m:t>
            </m:r>
          </m:e>
          <m:sub>
            <m:r>
              <w:rPr>
                <w:rFonts w:ascii="Cambria Math" w:hAnsiTheme="majorBidi" w:cstheme="majorBidi"/>
              </w:rPr>
              <m:t>D</m:t>
            </m:r>
          </m:sub>
        </m:sSub>
        <m:r>
          <w:rPr>
            <w:rFonts w:ascii="Cambria Math" w:hAnsiTheme="majorBidi" w:cstheme="majorBidi"/>
            <w:lang w:val="fr-FR"/>
          </w:rPr>
          <m:t>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P</m:t>
            </m:r>
          </m:e>
          <m:sub>
            <m:r>
              <w:rPr>
                <w:rFonts w:ascii="Cambria Math" w:hAnsiTheme="majorBidi" w:cstheme="majorBidi"/>
              </w:rPr>
              <m:t>A</m:t>
            </m:r>
          </m:sub>
        </m:sSub>
        <m:r>
          <w:rPr>
            <w:rFonts w:ascii="Cambria Math" w:hAnsiTheme="majorBidi" w:cstheme="majorBidi"/>
            <w:lang w:val="fr-FR"/>
          </w:rPr>
          <m:t>=3</m:t>
        </m:r>
        <m:r>
          <w:rPr>
            <w:rFonts w:ascii="Cambria Math" w:hAnsiTheme="majorBidi" w:cstheme="majorBidi"/>
          </w:rPr>
          <m:t>atm</m:t>
        </m:r>
        <m:r>
          <w:rPr>
            <w:rFonts w:ascii="Cambria Math" w:hAnsiTheme="majorBidi" w:cstheme="majorBidi"/>
            <w:lang w:val="fr-FR"/>
          </w:rPr>
          <m:t>,</m:t>
        </m:r>
      </m:oMath>
    </w:p>
    <w:p w:rsidR="000C58FD" w:rsidRPr="00CA70AE" w:rsidRDefault="00335CA7" w:rsidP="000C58FD">
      <w:pPr>
        <w:pStyle w:val="Default"/>
        <w:spacing w:line="360" w:lineRule="auto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D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D</m:t>
              </m:r>
            </m:sub>
          </m:sSub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="Cambria Math" w:cstheme="majorBidi"/>
            </w:rPr>
            <m:t>nR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D</m:t>
              </m:r>
            </m:sub>
          </m:sSub>
          <m:r>
            <w:rPr>
              <w:rFonts w:ascii="Cambria Math" w:hAnsi="Cambria Math" w:cstheme="majorBidi"/>
            </w:rPr>
            <m:t>⟹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fr-FR"/>
                </w:rPr>
                <m:t>D</m:t>
              </m:r>
            </m:sub>
          </m:sSub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nR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D</m:t>
                  </m:r>
                </m:sub>
              </m:sSub>
            </m:den>
          </m:f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  <w:lang w:val="fr-FR"/>
                </w:rPr>
                <m:t>2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0,082</m:t>
              </m:r>
              <m:r>
                <w:rPr>
                  <w:rFonts w:ascii="Cambria Math" w:hAnsiTheme="majorBidi" w:cstheme="majorBidi"/>
                  <w:lang w:val="fr-FR"/>
                </w:rPr>
                <m:t>×</m:t>
              </m:r>
              <m:r>
                <w:rPr>
                  <w:rFonts w:ascii="Cambria Math" w:hAnsiTheme="majorBidi" w:cstheme="majorBidi"/>
                  <w:lang w:val="fr-FR"/>
                </w:rPr>
                <m:t>242,8</m:t>
              </m:r>
            </m:num>
            <m:den>
              <m:r>
                <w:rPr>
                  <w:rFonts w:ascii="Cambria Math" w:hAnsiTheme="majorBidi" w:cstheme="majorBidi"/>
                </w:rPr>
                <m:t>3</m:t>
              </m:r>
            </m:den>
          </m:f>
          <m:r>
            <w:rPr>
              <w:rFonts w:ascii="Cambria Math" w:hAnsiTheme="majorBidi" w:cstheme="majorBidi"/>
            </w:rPr>
            <m:t>=13,3 L</m:t>
          </m:r>
        </m:oMath>
      </m:oMathPara>
    </w:p>
    <w:p w:rsidR="000C58FD" w:rsidRPr="001B4FD9" w:rsidRDefault="000C58FD" w:rsidP="000C58FD">
      <w:pPr>
        <w:tabs>
          <w:tab w:val="left" w:pos="1395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1B4FD9">
        <w:rPr>
          <w:rFonts w:asciiTheme="majorBidi" w:hAnsiTheme="majorBidi" w:cstheme="majorBidi"/>
          <w:sz w:val="24"/>
          <w:szCs w:val="24"/>
        </w:rPr>
        <w:t xml:space="preserve"> - AB : adiabatique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=0 ;    </m:t>
        </m:r>
        <m:r>
          <w:rPr>
            <w:rFonts w:ascii="Cambria Math" w:hAnsiTheme="majorBidi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 AB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⟹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</m:oMath>
    </w:p>
    <w:p w:rsidR="000C58FD" w:rsidRPr="001B4FD9" w:rsidRDefault="000C58FD" w:rsidP="000C58FD">
      <w:pPr>
        <w:tabs>
          <w:tab w:val="left" w:pos="102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1B4FD9">
        <w:rPr>
          <w:rFonts w:asciiTheme="majorBidi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γ-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</w:rPr>
              <m:t>8,46.</m:t>
            </m:r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10</m:t>
                </m:r>
              </m:e>
              <m:sup>
                <m:r>
                  <w:rPr>
                    <w:rFonts w:ascii="Cambria Math" w:hAnsiTheme="majorBidi" w:cstheme="majorBidi"/>
                  </w:rPr>
                  <m:t>5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×</m:t>
            </m:r>
            <m:r>
              <w:rPr>
                <w:rFonts w:ascii="Cambria Math" w:hAnsiTheme="majorBidi" w:cstheme="majorBidi"/>
              </w:rPr>
              <m:t>8,85.</m:t>
            </m:r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</w:rPr>
                  <m:t>-</m:t>
                </m:r>
                <m:r>
                  <w:rPr>
                    <w:rFonts w:ascii="Cambria Math" w:hAnsiTheme="majorBidi" w:cstheme="majorBidi"/>
                  </w:rPr>
                  <m:t>3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3,04. 10</m:t>
                </m:r>
              </m:e>
              <m:sup>
                <m:r>
                  <w:rPr>
                    <w:rFonts w:ascii="Cambria Math" w:hAnsiTheme="majorBidi" w:cstheme="majorBidi"/>
                  </w:rPr>
                  <m:t>5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×</m:t>
            </m:r>
            <m:r>
              <w:rPr>
                <w:rFonts w:ascii="Cambria Math" w:hAnsiTheme="majorBidi" w:cstheme="majorBidi"/>
              </w:rPr>
              <m:t>16,4.</m:t>
            </m:r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</w:rPr>
                  <m:t>-</m:t>
                </m:r>
                <m:r>
                  <w:rPr>
                    <w:rFonts w:ascii="Cambria Math" w:hAnsiTheme="majorBidi" w:cstheme="majorBidi"/>
                  </w:rPr>
                  <m:t>3</m:t>
                </m:r>
              </m:sup>
            </m:sSup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0,66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 xml:space="preserve">=3,79k </m:t>
        </m:r>
        <m:r>
          <w:rPr>
            <w:rFonts w:ascii="Cambria Math" w:hAnsi="Cambria Math" w:cstheme="majorBidi"/>
            <w:sz w:val="24"/>
            <w:szCs w:val="24"/>
          </w:rPr>
          <m:t>J</m:t>
        </m:r>
      </m:oMath>
    </w:p>
    <w:p w:rsidR="000C58FD" w:rsidRPr="001B4FD9" w:rsidRDefault="000C58FD" w:rsidP="000C58FD">
      <w:pPr>
        <w:tabs>
          <w:tab w:val="left" w:pos="102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 xml:space="preserve">=3,79 k 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1B4FD9" w:rsidRDefault="000C58FD" w:rsidP="000C58FD">
      <w:pPr>
        <w:tabs>
          <w:tab w:val="left" w:pos="10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/>
            </w:rPr>
            <m:t>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γR</m:t>
              </m:r>
            </m:num>
            <m:den>
              <m:r>
                <w:rPr>
                  <w:rFonts w:ascii="Cambria Math" w:hAnsi="Cambria Math"/>
                </w:rPr>
                <m:t>γ-1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=6,28 kJ</m:t>
          </m:r>
        </m:oMath>
      </m:oMathPara>
    </w:p>
    <w:p w:rsidR="000C58FD" w:rsidRPr="001B4FD9" w:rsidRDefault="000C58FD" w:rsidP="000C58FD">
      <w:pPr>
        <w:tabs>
          <w:tab w:val="left" w:pos="1395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BC : est isocho</w:t>
      </w:r>
      <w:r w:rsidRPr="001B4FD9">
        <w:rPr>
          <w:rFonts w:asciiTheme="majorBidi" w:hAnsiTheme="majorBidi" w:cstheme="majorBidi"/>
          <w:sz w:val="24"/>
          <w:szCs w:val="24"/>
        </w:rPr>
        <w:t xml:space="preserve">re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B</m:t>
                </m:r>
              </m:sub>
            </m:sSub>
          </m:sub>
          <m:sup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sub>
            </m:sSub>
          </m:sup>
          <m:e>
            <m:r>
              <w:rPr>
                <w:rFonts w:ascii="Cambria Math" w:hAnsiTheme="majorBidi" w:cstheme="majorBidi"/>
                <w:sz w:val="24"/>
                <w:szCs w:val="24"/>
              </w:rPr>
              <m:t>P</m:t>
            </m:r>
            <m:r>
              <w:rPr>
                <w:rFonts w:ascii="Cambria Math" w:hAnsi="Cambria Math" w:cstheme="majorBidi"/>
                <w:sz w:val="24"/>
                <w:szCs w:val="24"/>
              </w:rPr>
              <m:t>dV</m:t>
            </m:r>
          </m:e>
        </m:nary>
        <m:r>
          <w:rPr>
            <w:rFonts w:ascii="Cambria Math" w:hAnsiTheme="majorBidi" w:cstheme="majorBidi"/>
            <w:sz w:val="24"/>
            <w:szCs w:val="24"/>
          </w:rPr>
          <m:t xml:space="preserve">=0  </m:t>
        </m:r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⟹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sub>
        </m:sSub>
      </m:oMath>
    </w:p>
    <w:p w:rsidR="000C58FD" w:rsidRPr="00C261E6" w:rsidRDefault="000C58FD" w:rsidP="000C58FD">
      <w:pPr>
        <w:tabs>
          <w:tab w:val="left" w:pos="1395"/>
        </w:tabs>
        <w:spacing w:after="0"/>
        <w:jc w:val="both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γ-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5,22 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C261E6" w:rsidRDefault="00335CA7" w:rsidP="000C58FD">
      <w:pPr>
        <w:tabs>
          <w:tab w:val="left" w:pos="1020"/>
        </w:tabs>
        <w:spacing w:after="0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5,22 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1B4FD9" w:rsidRDefault="00335CA7" w:rsidP="000C58FD">
      <w:pPr>
        <w:tabs>
          <w:tab w:val="left" w:pos="102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∆H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γR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γ-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8,67k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442C94" w:rsidRDefault="000C58FD" w:rsidP="000C58FD">
      <w:pPr>
        <w:tabs>
          <w:tab w:val="left" w:pos="1395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B4FD9">
        <w:rPr>
          <w:rFonts w:asciiTheme="majorBidi" w:hAnsiTheme="majorBidi" w:cstheme="majorBidi"/>
          <w:sz w:val="24"/>
          <w:szCs w:val="24"/>
        </w:rPr>
        <w:t xml:space="preserve">CD : </w:t>
      </w:r>
      <w:r>
        <w:rPr>
          <w:rFonts w:asciiTheme="majorBidi" w:hAnsiTheme="majorBidi" w:cstheme="majorBidi"/>
          <w:sz w:val="24"/>
          <w:szCs w:val="24"/>
        </w:rPr>
        <w:t xml:space="preserve"> est isotherme </w:t>
      </w:r>
      <m:oMath>
        <m:r>
          <w:rPr>
            <w:rFonts w:ascii="Cambria Math" w:hAnsi="Cambria Math" w:cstheme="majorBidi"/>
            <w:sz w:val="24"/>
            <w:szCs w:val="24"/>
          </w:rPr>
          <m:t>T=constant ⟹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Theme="majorBidi" w:cstheme="majorBidi"/>
            <w:sz w:val="24"/>
            <w:szCs w:val="24"/>
          </w:rPr>
          <m:t>T=0</m:t>
        </m:r>
      </m:oMath>
      <w:r>
        <w:rPr>
          <w:rFonts w:asciiTheme="majorBidi" w:hAnsiTheme="majorBidi" w:cstheme="majorBidi"/>
          <w:sz w:val="24"/>
          <w:szCs w:val="24"/>
        </w:rPr>
        <w:t xml:space="preserve"> : </w:t>
      </w:r>
      <m:oMath>
        <m:r>
          <w:rPr>
            <w:rFonts w:ascii="Cambria Math" w:hAnsiTheme="majorBidi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CD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n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sub>
            </m:sSub>
          </m:e>
        </m:d>
        <m:r>
          <w:rPr>
            <w:rFonts w:ascii="Cambria Math" w:hAnsiTheme="majorBidi" w:cstheme="majorBidi"/>
            <w:sz w:val="24"/>
            <w:szCs w:val="24"/>
          </w:rPr>
          <m:t xml:space="preserve">=0  </m:t>
        </m:r>
      </m:oMath>
    </w:p>
    <w:p w:rsidR="000C58FD" w:rsidRPr="001B4FD9" w:rsidRDefault="000C58FD" w:rsidP="000C58FD">
      <w:pPr>
        <w:tabs>
          <w:tab w:val="left" w:pos="1395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</m:oMath>
        <w:r w:rsidRPr="001B4FD9">
          <w:rPr>
            <w:rFonts w:asciiTheme="majorBidi" w:hAnsiTheme="majorBidi" w:cstheme="majorBidi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D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ext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dV</m:t>
              </m:r>
            </m:e>
          </m:nary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="Cambria Math"/>
            </w:rPr>
            <m:t>nR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1,65k 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1B4FD9" w:rsidRDefault="00335CA7" w:rsidP="000C58FD">
      <w:pPr>
        <w:tabs>
          <w:tab w:val="left" w:pos="1395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=+1,65k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1B4FD9" w:rsidRDefault="000C58FD" w:rsidP="000C58FD">
      <w:pPr>
        <w:tabs>
          <w:tab w:val="left" w:pos="1020"/>
        </w:tabs>
        <w:spacing w:after="0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 xml:space="preserve">=0 </m:t>
          </m:r>
        </m:oMath>
      </m:oMathPara>
    </w:p>
    <w:p w:rsidR="000C58FD" w:rsidRPr="001B4FD9" w:rsidRDefault="000C58FD" w:rsidP="000C58FD">
      <w:pPr>
        <w:tabs>
          <w:tab w:val="left" w:pos="102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1B4FD9">
        <w:rPr>
          <w:rFonts w:asciiTheme="majorBidi" w:hAnsiTheme="majorBidi" w:cstheme="majorBidi"/>
          <w:sz w:val="24"/>
          <w:szCs w:val="24"/>
        </w:rPr>
        <w:t>DA : est iso</w:t>
      </w:r>
      <w:r>
        <w:rPr>
          <w:rFonts w:asciiTheme="majorBidi" w:hAnsiTheme="majorBidi" w:cstheme="majorBidi"/>
          <w:sz w:val="24"/>
          <w:szCs w:val="24"/>
        </w:rPr>
        <w:t xml:space="preserve">bare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DA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DA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DA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,  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A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</w:p>
    <w:p w:rsidR="000C58FD" w:rsidRPr="00DC7750" w:rsidRDefault="00335CA7" w:rsidP="000C58FD">
      <w:pPr>
        <w:tabs>
          <w:tab w:val="left" w:pos="1395"/>
        </w:tabs>
        <w:spacing w:after="0"/>
        <w:jc w:val="center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DA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ext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dV</m:t>
              </m:r>
            </m:e>
          </m:nary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A</m:t>
              </m:r>
            </m:sub>
          </m:sSub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dV</m:t>
              </m:r>
            </m:e>
          </m:nary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)=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0,94k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1B4FD9" w:rsidRDefault="000C58FD" w:rsidP="000C58FD">
      <w:pPr>
        <w:tabs>
          <w:tab w:val="left" w:pos="1395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DA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=1,44k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Default="00335CA7" w:rsidP="000C58FD">
      <w:pPr>
        <w:tabs>
          <w:tab w:val="left" w:pos="1020"/>
        </w:tabs>
        <w:spacing w:after="0"/>
        <w:jc w:val="center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∆H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DA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Theme="majorBidi" w:cstheme="majorBidi"/>
              <w:sz w:val="24"/>
              <w:szCs w:val="24"/>
            </w:rPr>
            <m:t>=2,39k</m:t>
          </m:r>
          <m:r>
            <w:rPr>
              <w:rFonts w:ascii="Cambria Math" w:hAnsi="Cambria Math" w:cstheme="majorBidi"/>
              <w:sz w:val="24"/>
              <w:szCs w:val="24"/>
            </w:rPr>
            <m:t>J</m:t>
          </m:r>
        </m:oMath>
      </m:oMathPara>
    </w:p>
    <w:p w:rsidR="000C58FD" w:rsidRPr="00DC7750" w:rsidRDefault="00335CA7" w:rsidP="000C58FD">
      <w:pPr>
        <w:tabs>
          <w:tab w:val="left" w:pos="1020"/>
        </w:tabs>
        <w:spacing w:after="0"/>
        <w:jc w:val="center"/>
        <w:rPr>
          <w:rFonts w:asciiTheme="majorBidi" w:hAnsiTheme="majorBidi" w:cstheme="majorBidi"/>
          <w:noProof/>
          <w:sz w:val="24"/>
          <w:szCs w:val="24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DA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DA</m:t>
            </m:r>
          </m:sub>
        </m:sSub>
      </m:oMath>
      <w:r w:rsidR="000C58FD">
        <w:rPr>
          <w:rFonts w:asciiTheme="majorBidi" w:hAnsiTheme="majorBidi" w:cstheme="majorBidi"/>
          <w:noProof/>
          <w:sz w:val="24"/>
          <w:szCs w:val="24"/>
        </w:rPr>
        <w:t>=</w:t>
      </w:r>
      <m:oMath>
        <m:r>
          <w:rPr>
            <w:rFonts w:ascii="Cambria Math" w:hAnsiTheme="majorBidi" w:cstheme="majorBidi"/>
            <w:sz w:val="24"/>
            <w:szCs w:val="24"/>
          </w:rPr>
          <m:t>2,39k</m:t>
        </m:r>
        <m:r>
          <w:rPr>
            <w:rFonts w:ascii="Cambria Math" w:hAnsi="Cambria Math" w:cstheme="majorBidi"/>
            <w:sz w:val="24"/>
            <w:szCs w:val="24"/>
          </w:rPr>
          <m:t>J</m:t>
        </m:r>
      </m:oMath>
    </w:p>
    <w:p w:rsidR="000C58FD" w:rsidRPr="001B022A" w:rsidRDefault="000C58FD" w:rsidP="000C58FD">
      <w:pPr>
        <w:pStyle w:val="NormalWeb"/>
        <w:spacing w:before="0" w:beforeAutospacing="0" w:after="0" w:afterAutospacing="0" w:line="360" w:lineRule="auto"/>
      </w:pPr>
      <w:r w:rsidRPr="001B022A">
        <w:t>4 -V</w:t>
      </w:r>
      <w:r>
        <w:t>é</w:t>
      </w:r>
      <w:r w:rsidRPr="001B022A">
        <w:t>rification du premier principe pour le cycle :</w:t>
      </w:r>
    </w:p>
    <w:p w:rsidR="000C58FD" w:rsidRDefault="000C58FD" w:rsidP="000C58FD">
      <w:pPr>
        <w:pStyle w:val="NormalWeb"/>
        <w:spacing w:before="0" w:beforeAutospacing="0" w:after="0" w:afterAutospacing="0" w:line="360" w:lineRule="auto"/>
        <w:rPr>
          <w:rFonts w:ascii="Cambria Math" w:hAnsi="Cambria Math"/>
        </w:rPr>
      </w:pPr>
      <w:r w:rsidRPr="00AD6879">
        <w:t xml:space="preserve">L’énergie interne est une </w:t>
      </w:r>
      <w:r>
        <w:t>fo</w:t>
      </w:r>
      <w:r w:rsidRPr="00AD6879">
        <w:t>nction d’état qui ne dépend que de l’état initia</w:t>
      </w:r>
      <w:r>
        <w:t>l et de l’état final</w:t>
      </w:r>
      <w:r>
        <w:rPr>
          <w:rFonts w:ascii="Cambria Math" w:hAnsi="Cambria Math"/>
        </w:rPr>
        <w:t xml:space="preserve">⟹ pour un cycle, l’état final et  </w:t>
      </w:r>
      <w:r w:rsidRPr="00AD6879">
        <w:t>l’état initia</w:t>
      </w:r>
      <w:r>
        <w:t>l sont confondus.</w:t>
      </w:r>
    </w:p>
    <w:p w:rsidR="000C58FD" w:rsidRPr="00AD6879" w:rsidRDefault="000C58FD" w:rsidP="000C58FD">
      <w:pPr>
        <w:pStyle w:val="NormalWeb"/>
        <w:spacing w:before="0" w:beforeAutospacing="0" w:after="0" w:afterAutospacing="0" w:line="360" w:lineRule="auto"/>
      </w:pPr>
      <m:oMathPara>
        <m:oMath>
          <m:r>
            <w:rPr>
              <w:rFonts w:ascii="Cambria Math" w:hAnsi="Cambria Math" w:cstheme="majorBidi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U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U</m:t>
              </m:r>
            </m:e>
            <m:sub>
              <m:r>
                <w:rPr>
                  <w:rFonts w:ascii="Cambria Math" w:hAnsiTheme="majorBidi" w:cstheme="majorBidi"/>
                </w:rPr>
                <m:t>f</m:t>
              </m:r>
            </m:sub>
          </m:sSub>
          <m:r>
            <w:rPr>
              <w:rFonts w:ascii="Cambria Math" w:hAnsiTheme="majorBidi" w:cstheme="majorBidi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U</m:t>
              </m:r>
            </m:e>
            <m:sub>
              <m:r>
                <w:rPr>
                  <w:rFonts w:ascii="Cambria Math" w:hAnsiTheme="majorBidi" w:cstheme="majorBidi"/>
                </w:rPr>
                <m:t>i</m:t>
              </m:r>
            </m:sub>
          </m:sSub>
          <m:r>
            <w:rPr>
              <w:rFonts w:ascii="Cambria Math" w:hAnsiTheme="majorBidi" w:cstheme="majorBidi"/>
            </w:rPr>
            <m:t>=0</m:t>
          </m:r>
        </m:oMath>
      </m:oMathPara>
    </w:p>
    <w:p w:rsidR="000C58FD" w:rsidRDefault="000C58FD" w:rsidP="000C58FD">
      <w:pPr>
        <w:pStyle w:val="NormalWeb"/>
        <w:spacing w:before="0" w:beforeAutospacing="0" w:after="0" w:afterAutospacing="0" w:line="360" w:lineRule="auto"/>
      </w:pPr>
      <m:oMathPara>
        <m:oMath>
          <m:r>
            <w:rPr>
              <w:rFonts w:ascii="Cambria Math" w:hAnsi="Cambria Math" w:cstheme="majorBidi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U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AB</m:t>
                  </m:r>
                </m:sub>
              </m:sSub>
              <m:r>
                <w:rPr>
                  <w:rFonts w:ascii="Cambria Math" w:hAnsiTheme="majorBidi" w:cstheme="majorBidi"/>
                </w:rPr>
                <m:t>+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BC</m:t>
                  </m:r>
                </m:sub>
              </m:sSub>
              <m:r>
                <w:rPr>
                  <w:rFonts w:ascii="Cambria Math" w:hAnsiTheme="majorBidi" w:cstheme="majorBidi"/>
                </w:rPr>
                <m:t xml:space="preserve">+ </m:t>
              </m:r>
              <m:r>
                <w:rPr>
                  <w:rFonts w:ascii="Cambria Math" w:hAnsi="Cambria Math" w:cstheme="majorBidi"/>
                </w:rPr>
                <m:t>W</m:t>
              </m:r>
            </m:e>
            <m:sub>
              <m:r>
                <w:rPr>
                  <w:rFonts w:ascii="Cambria Math" w:hAnsi="Cambria Math" w:cstheme="majorBidi"/>
                </w:rPr>
                <m:t>DA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BC</m:t>
                      </m:r>
                    </m:sub>
                  </m:sSub>
                  <m:r>
                    <w:rPr>
                      <w:rFonts w:ascii="Cambria Math" w:hAnsiTheme="majorBidi" w:cstheme="majorBidi"/>
                    </w:rPr>
                    <m:t>+</m:t>
                  </m:r>
                  <m:r>
                    <w:rPr>
                      <w:rFonts w:ascii="Cambria Math" w:hAnsi="Cambria Math" w:cstheme="majorBidi"/>
                    </w:rPr>
                    <m:t>Q</m:t>
                  </m:r>
                </m:e>
                <m:sub>
                  <m:r>
                    <w:rPr>
                      <w:rFonts w:ascii="Cambria Math" w:hAnsiTheme="majorBidi" w:cstheme="majorBidi"/>
                    </w:rPr>
                    <m:t>CD</m:t>
                  </m:r>
                </m:sub>
              </m:sSub>
              <m:r>
                <w:rPr>
                  <w:rFonts w:ascii="Cambria Math" w:hAnsiTheme="majorBidi" w:cstheme="majorBidi"/>
                </w:rPr>
                <m:t xml:space="preserve">+ </m:t>
              </m:r>
              <m:r>
                <w:rPr>
                  <w:rFonts w:ascii="Cambria Math" w:hAnsi="Cambria Math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DA</m:t>
              </m:r>
            </m:sub>
          </m:sSub>
        </m:oMath>
      </m:oMathPara>
    </w:p>
    <w:p w:rsidR="000C58FD" w:rsidRDefault="00335CA7" w:rsidP="000C58FD">
      <w:pPr>
        <w:pStyle w:val="NormalWeb"/>
        <w:spacing w:before="0" w:beforeAutospacing="0" w:after="0" w:afterAutospacing="0" w:line="360" w:lineRule="auto"/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W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=3,79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>1,65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 xml:space="preserve">0,94=+1,2kJ         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>5,22+1,65+2,39=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 xml:space="preserve">1,2kJ </m:t>
          </m:r>
        </m:oMath>
      </m:oMathPara>
    </w:p>
    <w:p w:rsidR="000C58FD" w:rsidRPr="00AD6879" w:rsidRDefault="000C58FD" w:rsidP="000C58FD">
      <w:pPr>
        <w:pStyle w:val="NormalWeb"/>
        <w:spacing w:before="0" w:beforeAutospacing="0" w:after="0" w:afterAutospacing="0" w:line="360" w:lineRule="auto"/>
      </w:pPr>
      <m:oMathPara>
        <m:oMath>
          <m:r>
            <w:rPr>
              <w:rFonts w:ascii="Cambria Math" w:hAnsi="Cambria Math" w:cstheme="majorBidi"/>
            </w:rPr>
            <m:t>∆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U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W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Q</m:t>
              </m:r>
            </m:e>
            <m:sub>
              <m:r>
                <w:rPr>
                  <w:rFonts w:ascii="Cambria Math" w:hAnsi="Cambria Math" w:cstheme="majorBidi"/>
                </w:rPr>
                <m:t>Cycle</m:t>
              </m:r>
            </m:sub>
          </m:sSub>
          <m:r>
            <w:rPr>
              <w:rFonts w:ascii="Cambria Math" w:hAnsiTheme="majorBidi" w:cstheme="majorBidi"/>
            </w:rPr>
            <m:t>=+1,2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>1,2=0</m:t>
          </m:r>
        </m:oMath>
      </m:oMathPara>
    </w:p>
    <w:p w:rsidR="000C58FD" w:rsidRPr="003E06D1" w:rsidRDefault="000C58FD" w:rsidP="000C58FD">
      <w:pPr>
        <w:pStyle w:val="NormalWeb"/>
        <w:spacing w:before="0" w:beforeAutospacing="0" w:after="0" w:afterAutospacing="0" w:line="360" w:lineRule="auto"/>
      </w:pPr>
      <w:r>
        <w:t>Le premier principe est vérifié.</w:t>
      </w:r>
    </w:p>
    <w:p w:rsidR="00357C83" w:rsidRDefault="00357C83" w:rsidP="000C58F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0F7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0C58FD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200F7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357C83" w:rsidRPr="00987666" w:rsidRDefault="00357C83" w:rsidP="00357C83">
      <w:pPr>
        <w:pStyle w:val="Paragraphedeliste"/>
        <w:numPr>
          <w:ilvl w:val="0"/>
          <w:numId w:val="6"/>
        </w:num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réaction de combustion du benzène</w:t>
      </w:r>
      <w:r w:rsidRPr="00987666">
        <w:rPr>
          <w:rFonts w:ascii="Baskerville Old Face" w:hAnsi="Baskerville Old Face"/>
        </w:rPr>
        <w:t>:</w:t>
      </w:r>
    </w:p>
    <w:p w:rsidR="00357C83" w:rsidRDefault="00357C83" w:rsidP="003E06D1">
      <w:pPr>
        <w:spacing w:after="0" w:line="360" w:lineRule="auto"/>
        <w:rPr>
          <w:rFonts w:ascii="Baskerville Old Face" w:hAnsi="Baskerville Old Fac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6(l)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→6C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</m:t>
          </m:r>
          <m:r>
            <w:rPr>
              <w:rFonts w:ascii="Cambria Math" w:hAnsi="Cambria Math"/>
              <w:sz w:val="20"/>
              <w:szCs w:val="20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R,298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  <w:sz w:val="20"/>
              <w:szCs w:val="20"/>
            </w:rPr>
            <m:t xml:space="preserve">    </m:t>
          </m:r>
        </m:oMath>
      </m:oMathPara>
    </w:p>
    <w:p w:rsidR="00357C83" w:rsidRPr="004408B7" w:rsidRDefault="00357C83" w:rsidP="00357C83">
      <w:pPr>
        <w:pStyle w:val="Paragraphedeliste"/>
        <w:numPr>
          <w:ilvl w:val="0"/>
          <w:numId w:val="6"/>
        </w:numPr>
        <w:spacing w:after="0" w:line="360" w:lineRule="auto"/>
        <w:rPr>
          <w:rFonts w:ascii="Baskerville Old Face" w:hAnsi="Baskerville Old Face"/>
        </w:rPr>
      </w:pPr>
      <w:r w:rsidRPr="004408B7">
        <w:rPr>
          <w:rFonts w:ascii="Baskerville Old Face" w:hAnsi="Baskerville Old Face"/>
        </w:rPr>
        <w:t xml:space="preserve">On applique la loi de Hess pour calculer </w:t>
      </w:r>
      <m:oMath>
        <m:sSubSup>
          <m:sSubSupPr>
            <m:ctrlPr>
              <w:rPr>
                <w:rFonts w:ascii="Cambria Math" w:hAnsi="Baskerville Old Face"/>
                <w:i/>
              </w:rPr>
            </m:ctrlPr>
          </m:sSubSup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Baskerville Old Face"/>
              </w:rPr>
              <m:t>H</m:t>
            </m:r>
          </m:e>
          <m:sub>
            <m:r>
              <w:rPr>
                <w:rFonts w:ascii="Cambria Math" w:hAnsi="Baskerville Old Face"/>
              </w:rPr>
              <m:t>comb,298K</m:t>
            </m:r>
          </m:sub>
          <m:sup>
            <m:r>
              <w:rPr>
                <w:rFonts w:ascii="Cambria Math" w:hAnsi="Baskerville Old Face"/>
              </w:rPr>
              <m:t>0</m:t>
            </m:r>
          </m:sup>
        </m:sSubSup>
      </m:oMath>
      <w:r>
        <w:rPr>
          <w:rFonts w:ascii="Baskerville Old Face" w:hAnsi="Baskerville Old Face"/>
        </w:rPr>
        <w:t xml:space="preserve"> </w:t>
      </w:r>
      <w:r w:rsidRPr="004408B7">
        <w:rPr>
          <w:rFonts w:ascii="Baskerville Old Face" w:hAnsi="Baskerville Old Face"/>
        </w:rPr>
        <w:t>:</w:t>
      </w:r>
    </w:p>
    <w:p w:rsidR="00357C83" w:rsidRDefault="00357C83" w:rsidP="00357C83">
      <w:pPr>
        <w:spacing w:after="0" w:line="360" w:lineRule="auto"/>
        <w:rPr>
          <w:rFonts w:ascii="Baskerville Old Face" w:hAnsi="Baskerville Old Face"/>
        </w:rPr>
      </w:pPr>
      <m:oMath>
        <m:r>
          <w:rPr>
            <w:rFonts w:ascii="Cambria Math" w:hAnsi="Cambria Math"/>
            <w:sz w:val="20"/>
            <w:szCs w:val="20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R,298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 w:cstheme="majorBidi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r>
                      <w:rPr>
                        <w:rFonts w:ascii="Baskerville Old Face" w:hAnsi="Baskerville Old Face"/>
                      </w:rPr>
                      <m:t>∆</m:t>
                    </m:r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r>
                      <w:rPr>
                        <w:rFonts w:ascii="Cambria Math" w:hAnsi="Baskerville Old Face"/>
                      </w:rPr>
                      <m:t xml:space="preserve">f, produits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</m:e>
        </m:nary>
        <m:r>
          <w:rPr>
            <w:rFonts w:ascii="Cambria Math" w:hAnsi="Cambria Math" w:cstheme="majorBidi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r>
                      <w:rPr>
                        <w:rFonts w:ascii="Baskerville Old Face" w:hAnsi="Baskerville Old Face"/>
                      </w:rPr>
                      <m:t>∆</m:t>
                    </m:r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r>
                      <w:rPr>
                        <w:rFonts w:ascii="Cambria Math" w:hAnsi="Baskerville Old Face"/>
                      </w:rPr>
                      <m:t>f, r</m:t>
                    </m:r>
                    <m:r>
                      <w:rPr>
                        <w:rFonts w:ascii="Cambria Math" w:hAnsi="Baskerville Old Face"/>
                      </w:rPr>
                      <m:t>é</m:t>
                    </m:r>
                    <m:r>
                      <w:rPr>
                        <w:rFonts w:ascii="Cambria Math" w:hAnsi="Baskerville Old Face"/>
                      </w:rPr>
                      <m:t xml:space="preserve">actifs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</m:e>
        </m:nary>
      </m:oMath>
      <w:r>
        <w:rPr>
          <w:rFonts w:ascii="Baskerville Old Face" w:hAnsi="Baskerville Old Face"/>
        </w:rPr>
        <w:t xml:space="preserve"> </w:t>
      </w:r>
    </w:p>
    <w:p w:rsidR="00357C83" w:rsidRPr="00F23F3A" w:rsidRDefault="00335CA7" w:rsidP="00F23F3A">
      <w:pPr>
        <w:spacing w:after="0" w:line="360" w:lineRule="auto"/>
        <w:rPr>
          <w:rFonts w:ascii="Baskerville Old Face" w:hAnsi="Baskerville Old Face"/>
        </w:rPr>
      </w:pPr>
      <m:oMath>
        <m:sSubSup>
          <m:sSubSupPr>
            <m:ctrlPr>
              <w:rPr>
                <w:rFonts w:ascii="Cambria Math" w:hAnsi="Baskerville Old Face"/>
                <w:i/>
              </w:rPr>
            </m:ctrlPr>
          </m:sSubSupPr>
          <m:e>
            <m:r>
              <w:rPr>
                <w:rFonts w:ascii="Baskerville Old Face" w:hAnsi="Baskerville Old Face"/>
              </w:rPr>
              <m:t>∆</m:t>
            </m:r>
            <m:r>
              <w:rPr>
                <w:rFonts w:ascii="Cambria Math" w:hAnsi="Baskerville Old Face"/>
              </w:rPr>
              <m:t>H</m:t>
            </m:r>
          </m:e>
          <m:sub>
            <m:r>
              <w:rPr>
                <w:rFonts w:ascii="Cambria Math" w:hAnsi="Baskerville Old Face"/>
              </w:rPr>
              <m:t>comb,298K</m:t>
            </m:r>
          </m:sub>
          <m:sup>
            <m:r>
              <w:rPr>
                <w:rFonts w:ascii="Cambria Math" w:hAnsi="Baskerville Old Face"/>
              </w:rPr>
              <m:t>0</m:t>
            </m:r>
          </m:sup>
        </m:sSubSup>
        <m:r>
          <w:rPr>
            <w:rFonts w:ascii="Cambria Math" w:hAnsi="Baskerville Old Face"/>
          </w:rPr>
          <m:t>=</m:t>
        </m:r>
        <m:d>
          <m:dPr>
            <m:ctrlPr>
              <w:rPr>
                <w:rFonts w:ascii="Cambria Math" w:hAnsi="Baskerville Old Face"/>
                <w:i/>
              </w:rPr>
            </m:ctrlPr>
          </m:dPr>
          <m:e>
            <m:r>
              <w:rPr>
                <w:rFonts w:ascii="Cambria Math" w:hAnsi="Baskerville Old Face"/>
              </w:rPr>
              <m:t>3</m:t>
            </m:r>
            <m:sSub>
              <m:sSubPr>
                <m:ctrlPr>
                  <w:rPr>
                    <w:rFonts w:ascii="Cambria Math" w:hAnsi="Baskerville Old Face"/>
                    <w:i/>
                  </w:rPr>
                </m:ctrlPr>
              </m:sSubPr>
              <m:e>
                <m:r>
                  <w:rPr>
                    <w:rFonts w:ascii="Baskerville Old Face" w:hAnsi="Baskerville Old Face"/>
                  </w:rPr>
                  <m:t>∆</m:t>
                </m:r>
              </m:e>
              <m:sub>
                <m:r>
                  <w:rPr>
                    <w:rFonts w:ascii="Cambria Math" w:hAnsi="Baskerville Old Face"/>
                  </w:rPr>
                  <m:t>f</m:t>
                </m:r>
              </m:sub>
            </m:sSub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askerville Old Face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Baskerville Old Face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Baskerville Old Face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Baskerville Old Face"/>
                      </w:rPr>
                      <m:t xml:space="preserve">O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  <m:r>
              <w:rPr>
                <w:rFonts w:ascii="Cambria Math" w:hAnsi="Baskerville Old Face"/>
              </w:rPr>
              <m:t>+ 6</m:t>
            </m:r>
            <m:sSub>
              <m:sSubPr>
                <m:ctrlPr>
                  <w:rPr>
                    <w:rFonts w:ascii="Cambria Math" w:hAnsi="Baskerville Old Face"/>
                    <w:i/>
                  </w:rPr>
                </m:ctrlPr>
              </m:sSubPr>
              <m:e>
                <m:r>
                  <w:rPr>
                    <w:rFonts w:ascii="Baskerville Old Face" w:hAnsi="Baskerville Old Face"/>
                  </w:rPr>
                  <m:t>∆</m:t>
                </m:r>
              </m:e>
              <m:sub>
                <m:r>
                  <w:rPr>
                    <w:rFonts w:ascii="Cambria Math" w:hAnsi="Baskerville Old Face"/>
                  </w:rPr>
                  <m:t>f</m:t>
                </m:r>
              </m:sub>
            </m:sSub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askerville Old Face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Baskerville Old Face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Baskerville Old Face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Baskerville Old Face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</m:e>
        </m:d>
        <m:r>
          <w:rPr>
            <w:rFonts w:ascii="Cambria Math" w:hAnsi="Baskerville Old Face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Baskerville Old Face"/>
                    <w:i/>
                  </w:rPr>
                </m:ctrlPr>
              </m:sSubPr>
              <m:e>
                <m:r>
                  <w:rPr>
                    <w:rFonts w:ascii="Baskerville Old Face" w:hAnsi="Baskerville Old Face"/>
                  </w:rPr>
                  <m:t>∆</m:t>
                </m:r>
              </m:e>
              <m:sub>
                <m:r>
                  <w:rPr>
                    <w:rFonts w:ascii="Cambria Math" w:hAnsi="Baskerville Old Face"/>
                  </w:rPr>
                  <m:t>f</m:t>
                </m:r>
              </m:sub>
            </m:sSub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Baskerville Old Face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  <m:r>
              <w:rPr>
                <w:rFonts w:ascii="Cambria Math" w:hAnsi="Baskerville Old Face"/>
              </w:rPr>
              <m:t>+ 7,5</m:t>
            </m:r>
            <m:sSup>
              <m:sSupPr>
                <m:ctrlPr>
                  <w:rPr>
                    <w:rFonts w:ascii="Cambria Math" w:hAnsi="Baskerville Old Face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Baskerville Old Face"/>
                        <w:i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Baskerville Old Face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Baskerville Old Face" w:hAnsi="Baskerville Old Face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Baskerville Old Face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Baskerville Old Face"/>
                      </w:rPr>
                      <m:t>H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askerville Old Face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Baskerville Old Face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Baskerville Old Face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Baskerville Old Face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Baskerville Old Face"/>
                      </w:rPr>
                      <m:t>0</m:t>
                    </m:r>
                  </m:sup>
                </m:sSubSup>
              </m:e>
              <m:sup>
                <m:r>
                  <w:rPr>
                    <w:rFonts w:ascii="Cambria Math" w:hAnsi="Baskerville Old Face"/>
                  </w:rPr>
                  <m:t xml:space="preserve"> </m:t>
                </m:r>
              </m:sup>
            </m:sSup>
          </m:e>
        </m:d>
        <m:r>
          <w:rPr>
            <w:rFonts w:ascii="Cambria Math" w:hAnsi="Baskerville Old Face"/>
            <w:lang w:val="en-US"/>
          </w:rPr>
          <m:t>=</m:t>
        </m:r>
        <m:r>
          <w:rPr>
            <w:rFonts w:ascii="Cambria Math" w:hAnsi="Baskerville Old Face"/>
            <w:lang w:val="en-US"/>
          </w:rPr>
          <m:t>-</m:t>
        </m:r>
        <m:r>
          <w:rPr>
            <w:rFonts w:ascii="Cambria Math" w:hAnsi="Baskerville Old Face"/>
            <w:lang w:val="en-US"/>
          </w:rPr>
          <m:t xml:space="preserve">3268 </m:t>
        </m:r>
        <m:r>
          <w:rPr>
            <w:rFonts w:ascii="Cambria Math" w:hAnsi="Baskerville Old Face"/>
          </w:rPr>
          <m:t>kJ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mol</m:t>
            </m:r>
          </m:e>
          <m:sup>
            <m:r>
              <w:rPr>
                <w:rFonts w:ascii="Cambria Math" w:hAnsi="Cambria Math" w:cstheme="majorBidi"/>
                <w:lang w:val="en-US"/>
              </w:rPr>
              <m:t>-1</m:t>
            </m:r>
          </m:sup>
        </m:sSup>
        <m:r>
          <w:rPr>
            <w:rFonts w:ascii="Cambria Math" w:hAnsi="Baskerville Old Face"/>
            <w:lang w:val="en-US"/>
          </w:rPr>
          <m:t>.</m:t>
        </m:r>
      </m:oMath>
      <w:r w:rsidR="00357C83" w:rsidRPr="00C94D7D">
        <w:rPr>
          <w:rFonts w:ascii="Cambria Math" w:hAnsi="Cambria Math"/>
          <w:lang w:val="en-US"/>
        </w:rPr>
        <w:t xml:space="preserve"> </w:t>
      </w:r>
    </w:p>
    <w:p w:rsidR="00357C83" w:rsidRPr="004408B7" w:rsidRDefault="00357C83" w:rsidP="000C58FD">
      <w:pPr>
        <w:pStyle w:val="Paragraphedeliste"/>
        <w:numPr>
          <w:ilvl w:val="0"/>
          <w:numId w:val="6"/>
        </w:numPr>
        <w:tabs>
          <w:tab w:val="right" w:pos="9072"/>
        </w:tabs>
        <w:spacing w:after="0" w:line="360" w:lineRule="auto"/>
        <w:rPr>
          <w:rFonts w:ascii="Baskerville Old Face" w:hAnsi="Baskerville Old Face"/>
        </w:rPr>
      </w:pPr>
      <w:r w:rsidRPr="004408B7">
        <w:rPr>
          <w:rFonts w:ascii="Baskerville Old Face" w:hAnsi="Baskerville Old Face"/>
        </w:rPr>
        <w:t xml:space="preserve">On applique la loi de Kirchhoff pour calculer </w:t>
      </w:r>
      <m:oMath>
        <m:r>
          <w:rPr>
            <w:rFonts w:ascii="Cambria Math" w:hAnsi="Cambria Math"/>
            <w:sz w:val="20"/>
            <w:szCs w:val="20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Comb,T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 </m:t>
        </m:r>
      </m:oMath>
      <w:r w:rsidRPr="004408B7">
        <w:rPr>
          <w:rFonts w:ascii="Baskerville Old Face" w:hAnsi="Baskerville Old Face"/>
          <w:sz w:val="20"/>
          <w:szCs w:val="20"/>
        </w:rPr>
        <w:t xml:space="preserve">:  T= </w:t>
      </w:r>
      <w:r>
        <w:rPr>
          <w:rFonts w:ascii="Baskerville Old Face" w:hAnsi="Baskerville Old Face"/>
          <w:sz w:val="20"/>
          <w:szCs w:val="20"/>
        </w:rPr>
        <w:t>600 + 273 = 87</w:t>
      </w:r>
      <w:r w:rsidRPr="004408B7">
        <w:rPr>
          <w:rFonts w:ascii="Baskerville Old Face" w:hAnsi="Baskerville Old Face"/>
          <w:sz w:val="20"/>
          <w:szCs w:val="20"/>
        </w:rPr>
        <w:t>3K</w:t>
      </w:r>
      <w:r w:rsidRPr="004408B7">
        <w:rPr>
          <w:rFonts w:ascii="Baskerville Old Face" w:hAnsi="Baskerville Old Face"/>
          <w:sz w:val="20"/>
          <w:szCs w:val="20"/>
        </w:rPr>
        <w:tab/>
        <w:t xml:space="preserve">    </w:t>
      </w:r>
    </w:p>
    <w:p w:rsidR="00357C83" w:rsidRDefault="00335CA7" w:rsidP="00357C83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m:oMath>
        <m:sSubSup>
          <m:sSubSupPr>
            <m:ctrlPr>
              <w:rPr>
                <w:rFonts w:ascii="Cambria Math" w:hAnsi="Baskerville Old Face"/>
                <w:i/>
              </w:rPr>
            </m:ctrlPr>
          </m:sSubSupPr>
          <m:e>
            <m:r>
              <w:rPr>
                <w:rFonts w:ascii="Baskerville Old Face" w:hAnsi="Baskerville Old Face"/>
              </w:rPr>
              <m:t>∆</m:t>
            </m:r>
            <m:r>
              <w:rPr>
                <w:rFonts w:ascii="Cambria Math" w:hAnsi="Baskerville Old Face"/>
              </w:rPr>
              <m:t>H</m:t>
            </m:r>
          </m:e>
          <m:sub>
            <m:r>
              <w:rPr>
                <w:rFonts w:ascii="Cambria Math" w:hAnsi="Baskerville Old Face"/>
              </w:rPr>
              <m:t>comb,873K</m:t>
            </m:r>
          </m:sub>
          <m:sup>
            <m:r>
              <w:rPr>
                <w:rFonts w:ascii="Cambria Math" w:hAnsi="Baskerville Old Face"/>
              </w:rPr>
              <m:t>0</m:t>
            </m:r>
          </m:sup>
        </m:sSubSup>
        <m:r>
          <w:rPr>
            <w:rFonts w:ascii="Cambria Math" w:hAnsi="Baskerville Old Face"/>
          </w:rPr>
          <m:t>=</m:t>
        </m:r>
        <m:sSubSup>
          <m:sSubSupPr>
            <m:ctrlPr>
              <w:rPr>
                <w:rFonts w:ascii="Cambria Math" w:hAnsi="Baskerville Old Face"/>
                <w:i/>
              </w:rPr>
            </m:ctrlPr>
          </m:sSubSupPr>
          <m:e>
            <m:r>
              <w:rPr>
                <w:rFonts w:ascii="Baskerville Old Face" w:hAnsi="Baskerville Old Face"/>
              </w:rPr>
              <m:t>∆</m:t>
            </m:r>
            <m:r>
              <w:rPr>
                <w:rFonts w:ascii="Cambria Math" w:hAnsi="Baskerville Old Face"/>
              </w:rPr>
              <m:t>H</m:t>
            </m:r>
          </m:e>
          <m:sub>
            <m:r>
              <w:rPr>
                <w:rFonts w:ascii="Cambria Math" w:hAnsi="Baskerville Old Face"/>
              </w:rPr>
              <m:t>comb,298K</m:t>
            </m:r>
          </m:sub>
          <m:sup>
            <m:r>
              <w:rPr>
                <w:rFonts w:ascii="Cambria Math" w:hAnsi="Baskerville Old Face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0"/>
                <w:szCs w:val="20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dT=</m:t>
            </m:r>
          </m:e>
        </m:nary>
        <m:sSubSup>
          <m:sSubSupPr>
            <m:ctrlPr>
              <w:rPr>
                <w:rFonts w:ascii="Cambria Math" w:hAnsi="Baskerville Old Face"/>
                <w:i/>
              </w:rPr>
            </m:ctrlPr>
          </m:sSubSupPr>
          <m:e>
            <m:r>
              <w:rPr>
                <w:rFonts w:ascii="Baskerville Old Face" w:hAnsi="Baskerville Old Face"/>
              </w:rPr>
              <m:t>∆</m:t>
            </m:r>
            <m:r>
              <w:rPr>
                <w:rFonts w:ascii="Cambria Math" w:hAnsi="Baskerville Old Face"/>
              </w:rPr>
              <m:t>H</m:t>
            </m:r>
          </m:e>
          <m:sub>
            <m:r>
              <w:rPr>
                <w:rFonts w:ascii="Cambria Math" w:hAnsi="Baskerville Old Face"/>
              </w:rPr>
              <m:t>Comb,298K</m:t>
            </m:r>
          </m:sub>
          <m:sup>
            <m:r>
              <w:rPr>
                <w:rFonts w:ascii="Cambria Math" w:hAnsi="Baskerville Old Face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+∆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0"/>
                <w:szCs w:val="20"/>
              </w:rPr>
              <m:t>dT=</m:t>
            </m:r>
            <m:sSubSup>
              <m:sSubSupPr>
                <m:ctrlPr>
                  <w:rPr>
                    <w:rFonts w:ascii="Cambria Math" w:hAnsi="Baskerville Old Face"/>
                    <w:i/>
                  </w:rPr>
                </m:ctrlPr>
              </m:sSubSupPr>
              <m:e>
                <m:r>
                  <w:rPr>
                    <w:rFonts w:ascii="Baskerville Old Face" w:hAnsi="Baskerville Old Face"/>
                  </w:rPr>
                  <m:t>∆</m:t>
                </m:r>
                <m:r>
                  <w:rPr>
                    <w:rFonts w:ascii="Cambria Math" w:hAnsi="Baskerville Old Face"/>
                  </w:rPr>
                  <m:t>H</m:t>
                </m:r>
              </m:e>
              <m:sub>
                <m:r>
                  <w:rPr>
                    <w:rFonts w:ascii="Cambria Math" w:hAnsi="Baskerville Old Face"/>
                  </w:rPr>
                  <m:t>R,298K</m:t>
                </m:r>
              </m:sub>
              <m:sup>
                <m:r>
                  <w:rPr>
                    <w:rFonts w:ascii="Cambria Math" w:hAnsi="Baskerville Old Face"/>
                  </w:rPr>
                  <m:t>0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e>
        </m:nary>
      </m:oMath>
      <w:r w:rsidR="00357C83">
        <w:rPr>
          <w:rFonts w:ascii="Baskerville Old Face" w:hAnsi="Baskerville Old Face"/>
          <w:sz w:val="20"/>
          <w:szCs w:val="20"/>
        </w:rPr>
        <w:t xml:space="preserve">        </w:t>
      </w:r>
    </w:p>
    <w:p w:rsidR="00357C83" w:rsidRPr="004200F7" w:rsidRDefault="00357C83" w:rsidP="00357C83">
      <w:pPr>
        <w:spacing w:after="0" w:line="360" w:lineRule="auto"/>
        <w:rPr>
          <w:rFonts w:ascii="Baskerville Old Face" w:hAnsi="Baskerville Old Face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Baskerville Old Face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</w:rPr>
                            <m:t>P p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Baskerville Old Face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–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</w:rPr>
                                <m:t>P r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</w:rPr>
                            <m:t>=</m:t>
                          </m:r>
                        </m:e>
                        <m:sup>
                          <m:r>
                            <w:rPr>
                              <w:rFonts w:ascii="Cambria Math" w:hAnsi="Baskerville Old Face"/>
                            </w:rPr>
                            <m:t xml:space="preserve"> 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Baskerville Old Face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</w:rPr>
                            <m:t>3C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</w:rPr>
                                <m:t>(H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</w:rPr>
                            <m:t>O)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</w:rPr>
                            <m:t>+6C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Baskerville Old Face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Baskerville Old Face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Baskerville Old Face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Baskerville Old Face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sub>
                      </m:sSub>
                    </m:e>
                  </m:d>
                  <m:r>
                    <w:rPr>
                      <w:rFonts w:ascii="Cambria Math" w:hAnsi="Baskerville Old Face"/>
                    </w:rPr>
                    <m:t>-</m:t>
                  </m:r>
                  <m:d>
                    <m:dPr>
                      <m:ctrlPr>
                        <w:rPr>
                          <w:rFonts w:ascii="Cambria Math" w:hAnsi="Baskerville Old Face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Baskerville Old Face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Baskerville Old Face"/>
                                    </w:rPr>
                                    <m:t>(C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Baskerville Old Face"/>
                                    </w:rPr>
                                    <m:t>6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Baskerville Old Face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</w:rPr>
                                <m:t>6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</w:rPr>
                            <m:t>)</m:t>
                          </m:r>
                        </m:sub>
                      </m:sSub>
                      <m:r>
                        <w:rPr>
                          <w:rFonts w:ascii="Cambria Math" w:hAnsi="Baskerville Old Face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Baskerville Old Face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Baskerville Old Face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</w:rPr>
                            <m:t>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</w:rPr>
                                <m:t>P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Baskerville Old Face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Baskerville Old Face"/>
                                    </w:rPr>
                                    <m:t>(O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Baskerville Old Face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Baskerville Old Face"/>
                                </w:rPr>
                                <m:t>)</m:t>
                              </m:r>
                            </m:sub>
                          </m:sSub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</w:rPr>
                    <m:t xml:space="preserve">                                   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 xml:space="preserve">                         </m:t>
                  </m:r>
                </m:e>
              </m:eqArr>
            </m:e>
          </m:nary>
        </m:oMath>
      </m:oMathPara>
    </w:p>
    <w:p w:rsidR="00357C83" w:rsidRPr="004200F7" w:rsidRDefault="00357C83" w:rsidP="00357C83">
      <w:pPr>
        <w:spacing w:after="0" w:line="360" w:lineRule="auto"/>
        <w:rPr>
          <w:rFonts w:ascii="Baskerville Old Face" w:hAnsi="Baskerville Old Face"/>
          <w:lang w:val="en-US"/>
        </w:rPr>
      </w:pPr>
      <w:r w:rsidRPr="00C94D7D">
        <w:rPr>
          <w:rFonts w:ascii="Baskerville Old Face" w:hAnsi="Baskerville Old Face"/>
          <w:lang w:val="en-US"/>
        </w:rPr>
        <w:t>A.N:   </w:t>
      </w:r>
      <m:oMath>
        <m:r>
          <w:rPr>
            <w:rFonts w:ascii="Cambria Math" w:hAnsi="Cambria Math"/>
            <w:sz w:val="20"/>
            <w:szCs w:val="20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=</m:t>
        </m:r>
        <m:r>
          <w:rPr>
            <w:rFonts w:ascii="Cambria Math" w:hAnsi="Cambria Math" w:cstheme="majorBidi"/>
            <w:lang w:val="en-US"/>
          </w:rPr>
          <m:t>3×75,29+6×37,11-136,10-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15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2</m:t>
            </m:r>
          </m:den>
        </m:f>
        <m:r>
          <w:rPr>
            <w:rFonts w:ascii="Cambria Math" w:hAnsi="Cambria Math" w:cstheme="majorBidi"/>
            <w:lang w:val="en-US"/>
          </w:rPr>
          <m:t xml:space="preserve">×29,36=92,23 </m:t>
        </m:r>
        <m:r>
          <w:rPr>
            <w:rFonts w:ascii="Cambria Math" w:hAnsi="Cambria Math" w:cstheme="majorBidi"/>
          </w:rPr>
          <m:t>J</m:t>
        </m:r>
        <m:r>
          <w:rPr>
            <w:rFonts w:ascii="Cambria Math" w:hAnsi="Cambria Math" w:cstheme="majorBidi"/>
            <w:lang w:val="en-US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K</m:t>
            </m:r>
          </m:e>
          <m:sup>
            <m:r>
              <w:rPr>
                <w:rFonts w:ascii="Cambria Math" w:hAnsi="Cambria Math" w:cstheme="majorBidi"/>
                <w:lang w:val="en-US"/>
              </w:rPr>
              <m:t>-1</m:t>
            </m:r>
          </m:sup>
        </m:sSup>
        <m:r>
          <w:rPr>
            <w:rFonts w:ascii="Cambria Math" w:hAnsi="Cambria Math" w:cstheme="majorBidi"/>
            <w:lang w:val="en-US"/>
          </w:rPr>
          <m:t>.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mol</m:t>
            </m:r>
          </m:e>
          <m:sup>
            <m:r>
              <w:rPr>
                <w:rFonts w:ascii="Cambria Math" w:hAnsi="Cambria Math" w:cstheme="majorBidi"/>
                <w:lang w:val="en-US"/>
              </w:rPr>
              <m:t>-1</m:t>
            </m:r>
          </m:sup>
        </m:sSup>
        <m:r>
          <w:rPr>
            <w:rFonts w:ascii="Cambria Math" w:hAnsi="Cambria Math" w:cstheme="majorBidi"/>
          </w:rPr>
          <m:t xml:space="preserve">          </m:t>
        </m:r>
      </m:oMath>
      <w:r w:rsidRPr="00C94D7D">
        <w:rPr>
          <w:rFonts w:ascii="Baskerville Old Face" w:hAnsi="Baskerville Old Face"/>
          <w:lang w:val="en-US"/>
        </w:rPr>
        <w:t xml:space="preserve"> </w:t>
      </w:r>
    </w:p>
    <w:p w:rsidR="00357C83" w:rsidRDefault="00357C83" w:rsidP="00357C83">
      <w:pPr>
        <w:spacing w:after="0" w:line="360" w:lineRule="auto"/>
        <w:rPr>
          <w:rFonts w:ascii="Baskerville Old Face" w:hAnsi="Baskerville Old Face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comb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,873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bSup>
            <m:sSubSupPr>
              <m:ctrlPr>
                <w:rPr>
                  <w:rFonts w:ascii="Cambria Math" w:hAnsi="Baskerville Old Face"/>
                  <w:i/>
                </w:rPr>
              </m:ctrlPr>
            </m:sSubSupPr>
            <m:e>
              <m:r>
                <w:rPr>
                  <w:rFonts w:ascii="Baskerville Old Face" w:hAnsi="Baskerville Old Face"/>
                  <w:lang w:val="en-US"/>
                </w:rPr>
                <m:t>∆</m:t>
              </m:r>
              <m:r>
                <w:rPr>
                  <w:rFonts w:ascii="Cambria Math" w:hAnsi="Baskerville Old Face"/>
                </w:rPr>
                <m:t>H</m:t>
              </m:r>
            </m:e>
            <m:sub>
              <m:r>
                <w:rPr>
                  <w:rFonts w:ascii="Cambria Math" w:hAnsi="Baskerville Old Face"/>
                </w:rPr>
                <m:t>comb</m:t>
              </m:r>
              <m:r>
                <w:rPr>
                  <w:rFonts w:ascii="Cambria Math" w:hAnsi="Baskerville Old Face"/>
                  <w:lang w:val="en-US"/>
                </w:rPr>
                <m:t>,298</m:t>
              </m:r>
            </m:sub>
            <m:sup>
              <m:r>
                <w:rPr>
                  <w:rFonts w:ascii="Cambria Math" w:hAnsi="Baskerville Old Face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>+∆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Baskerville Old Face"/>
              <w:lang w:val="en-US"/>
            </w:rPr>
            <m:t>=</m:t>
          </m:r>
          <m:r>
            <w:rPr>
              <w:rFonts w:ascii="Cambria Math" w:hAnsi="Cambria Math" w:cstheme="majorBidi"/>
            </w:rPr>
            <m:t xml:space="preserve">-3214,97 kJ. 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mol</m:t>
              </m:r>
            </m:e>
            <m:sup>
              <m:r>
                <w:rPr>
                  <w:rFonts w:ascii="Cambria Math" w:hAnsi="Cambria Math" w:cstheme="majorBidi"/>
                </w:rPr>
                <m:t>-1</m:t>
              </m:r>
            </m:sup>
          </m:sSup>
          <m:r>
            <w:rPr>
              <w:rFonts w:ascii="Cambria Math" w:hAnsi="Cambria Math" w:cstheme="majorBidi"/>
            </w:rPr>
            <m:t xml:space="preserve">       </m:t>
          </m:r>
        </m:oMath>
      </m:oMathPara>
    </w:p>
    <w:p w:rsidR="003E06D1" w:rsidRPr="00C81EF4" w:rsidRDefault="003E06D1" w:rsidP="000C58FD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D1666F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Exercice</w:t>
      </w:r>
      <w:r w:rsidRPr="00D1666F">
        <w:rPr>
          <w:rFonts w:asciiTheme="majorBidi" w:hAnsiTheme="majorBidi" w:cstheme="majorBidi"/>
          <w:noProof/>
          <w:sz w:val="24"/>
          <w:szCs w:val="24"/>
          <w:lang w:val="en-US"/>
        </w:rPr>
        <w:t> </w:t>
      </w:r>
      <w:r w:rsidR="000C58F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3</w:t>
      </w:r>
      <w:r w:rsidRPr="00D1666F">
        <w:rPr>
          <w:rFonts w:asciiTheme="majorBidi" w:hAnsiTheme="majorBidi" w:cstheme="majorBidi"/>
          <w:noProof/>
          <w:sz w:val="24"/>
          <w:szCs w:val="24"/>
          <w:lang w:val="en-US"/>
        </w:rPr>
        <w:t> :</w:t>
      </w:r>
    </w:p>
    <w:p w:rsidR="003E06D1" w:rsidRPr="000E4A17" w:rsidRDefault="003E06D1" w:rsidP="003E06D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E4A17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0E4A17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CO (g) + 1/2O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 w:rsidRPr="000E4A17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CO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-283 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</m:oMath>
      <w:r w:rsidRPr="000E4A1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4A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E06D1" w:rsidRPr="000E4A17" w:rsidRDefault="003E06D1" w:rsidP="003E06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E4A17">
        <w:rPr>
          <w:rFonts w:asciiTheme="majorBidi" w:hAnsiTheme="majorBidi" w:cstheme="majorBidi"/>
          <w:sz w:val="24"/>
          <w:szCs w:val="24"/>
          <w:lang w:val="en-US"/>
        </w:rPr>
        <w:t>(2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X[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+ 1/2O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 w:rsidRPr="000E4A17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 (l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]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R2,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=3×(-285,8)kJ.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 </m:t>
        </m:r>
      </m:oMath>
      <w:r w:rsidRPr="000E4A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E06D1" w:rsidRDefault="003E06D1" w:rsidP="003E06D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E4A17">
        <w:rPr>
          <w:rFonts w:asciiTheme="majorBidi" w:hAnsiTheme="majorBidi" w:cstheme="majorBidi"/>
          <w:sz w:val="24"/>
          <w:szCs w:val="24"/>
          <w:lang w:val="en-US"/>
        </w:rPr>
        <w:t xml:space="preserve">(3)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CO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+ 2H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 (l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 </w:t>
      </w:r>
      <w:r w:rsidRPr="000E4A17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+ 2O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+890 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</m:oMath>
    </w:p>
    <w:p w:rsidR="003E06D1" w:rsidRPr="00D1666F" w:rsidRDefault="003E06D1" w:rsidP="003E06D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</w:t>
      </w:r>
    </w:p>
    <w:p w:rsidR="003E06D1" w:rsidRPr="00D1666F" w:rsidRDefault="003E06D1" w:rsidP="00BA0FA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>CO (g)+ 3H</w:t>
      </w:r>
      <w:r w:rsidRPr="00D1666F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(g) </w:t>
      </w:r>
      <w:r w:rsidRPr="00D1666F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Pr="00D1666F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>(g) + H</w:t>
      </w:r>
      <w:r w:rsidRPr="00D1666F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>O (</w:t>
      </w:r>
      <w:r w:rsidR="00BA0FA3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Pr="00D1666F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  </m:t>
        </m:r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 xml:space="preserve"> </m:t>
        </m:r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R2,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</m:oMath>
    </w:p>
    <w:p w:rsidR="003E06D1" w:rsidRPr="00D1666F" w:rsidRDefault="00335CA7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R,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3Δ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R2,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0</m:t>
              </m:r>
            </m:sup>
          </m:sSubSup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-Δ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3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/>
            </w:rPr>
            <m:t>-283+3×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-285,8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/>
            </w:rPr>
            <m:t>+890,2</m:t>
          </m:r>
        </m:oMath>
      </m:oMathPara>
    </w:p>
    <w:p w:rsidR="003E06D1" w:rsidRDefault="00335CA7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R,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val="en-US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/>
            </w:rPr>
            <m:t>=-250, 4 kJ.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mole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perscript"/>
                  <w:lang w:val="en-US"/>
                </w:rPr>
                <m:t>-1</m:t>
              </m:r>
            </m:sup>
          </m:sSup>
        </m:oMath>
      </m:oMathPara>
    </w:p>
    <w:p w:rsidR="003E06D1" w:rsidRDefault="00335CA7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R,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</w:rPr>
          <m:t>&lt;</m:t>
        </m:r>
        <m:r>
          <w:rPr>
            <w:rFonts w:ascii="Cambria Math" w:eastAsia="Calibri" w:hAnsiTheme="majorBidi" w:cstheme="majorBidi"/>
            <w:sz w:val="24"/>
            <w:szCs w:val="24"/>
          </w:rPr>
          <m:t xml:space="preserve">0 </m:t>
        </m:r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⟹</m:t>
        </m:r>
      </m:oMath>
      <w:r w:rsidR="003E06D1">
        <w:rPr>
          <w:rFonts w:asciiTheme="majorBidi" w:hAnsiTheme="majorBidi" w:cstheme="majorBidi"/>
          <w:noProof/>
          <w:sz w:val="24"/>
          <w:szCs w:val="24"/>
        </w:rPr>
        <w:t xml:space="preserve"> la réaction est exothermique.</w:t>
      </w:r>
    </w:p>
    <w:p w:rsidR="003E06D1" w:rsidRDefault="00335CA7" w:rsidP="003E06D1">
      <w:pPr>
        <w:rPr>
          <w:rFonts w:asciiTheme="majorBidi" w:hAnsiTheme="majorBidi" w:cstheme="majorBidi"/>
          <w:color w:val="000000"/>
          <w:lang w:val="de-DE"/>
        </w:rPr>
      </w:pPr>
      <w:r>
        <w:rPr>
          <w:rFonts w:asciiTheme="majorBidi" w:hAnsiTheme="majorBidi" w:cstheme="majorBid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9.35pt;margin-top:11.2pt;width:.05pt;height:48.9pt;z-index:251661312" o:connectortype="straight">
            <v:stroke endarrow="open"/>
          </v:shape>
        </w:pict>
      </w:r>
      <w:r>
        <w:rPr>
          <w:rFonts w:asciiTheme="majorBidi" w:hAnsiTheme="majorBidi" w:cstheme="majorBidi"/>
          <w:noProof/>
          <w:color w:val="000000"/>
        </w:rPr>
        <w:pict>
          <v:shape id="_x0000_s1029" type="#_x0000_t32" style="position:absolute;margin-left:110.65pt;margin-top:19.45pt;width:0;height:44.4pt;flip:y;z-index:251663360" o:connectortype="straight">
            <v:stroke endarrow="open"/>
          </v:shape>
        </w:pict>
      </w:r>
      <w:r>
        <w:rPr>
          <w:rFonts w:asciiTheme="majorBidi" w:hAnsiTheme="majorBidi" w:cstheme="majorBidi"/>
          <w:noProof/>
          <w:color w:val="000000"/>
        </w:rPr>
        <w:pict>
          <v:line id="_x0000_s1028" style="position:absolute;flip:y;z-index:251662336" from="163.9pt,6.05pt" to="324.4pt,6.05pt">
            <v:stroke endarrow="open"/>
          </v:line>
        </w:pict>
      </w:r>
      <w:r w:rsidR="003E06D1" w:rsidRPr="00AA5BFD">
        <w:rPr>
          <w:rFonts w:asciiTheme="majorBidi" w:hAnsiTheme="majorBidi" w:cstheme="majorBidi"/>
          <w:color w:val="000000"/>
          <w:lang w:val="de-DE"/>
        </w:rPr>
        <w:t xml:space="preserve">T=  298K         </w:t>
      </w:r>
      <w:r w:rsidR="003E06D1">
        <w:rPr>
          <w:rFonts w:ascii="Arial" w:hAnsi="Arial" w:cs="Arial"/>
          <w:color w:val="000000"/>
          <w:vertAlign w:val="subscript"/>
          <w:lang w:val="de-DE"/>
        </w:rPr>
        <w:t xml:space="preserve">     </w:t>
      </w:r>
      <w:r w:rsidR="003E06D1" w:rsidRPr="00F74317">
        <w:rPr>
          <w:rFonts w:asciiTheme="majorBidi" w:hAnsiTheme="majorBidi" w:cstheme="majorBidi"/>
          <w:color w:val="000000"/>
          <w:lang w:val="de-DE"/>
        </w:rPr>
        <w:t>CH</w:t>
      </w:r>
      <w:r w:rsidR="003E06D1">
        <w:rPr>
          <w:rFonts w:asciiTheme="majorBidi" w:hAnsiTheme="majorBidi" w:cstheme="majorBidi"/>
          <w:color w:val="000000"/>
          <w:vertAlign w:val="subscript"/>
          <w:lang w:val="de-DE"/>
        </w:rPr>
        <w:t>4(g)</w:t>
      </w:r>
      <w:r w:rsidR="003E06D1" w:rsidRPr="00F74317">
        <w:rPr>
          <w:rFonts w:asciiTheme="majorBidi" w:hAnsiTheme="majorBidi" w:cstheme="majorBidi"/>
          <w:color w:val="000000"/>
          <w:lang w:val="de-DE"/>
        </w:rPr>
        <w:t xml:space="preserve">  </w:t>
      </w:r>
      <w:r w:rsidR="003E06D1">
        <w:rPr>
          <w:rFonts w:asciiTheme="majorBidi" w:hAnsiTheme="majorBidi" w:cstheme="majorBidi"/>
          <w:color w:val="000000"/>
          <w:lang w:val="de-DE"/>
        </w:rPr>
        <w:t xml:space="preserve"> +  2O</w:t>
      </w:r>
      <w:r w:rsidR="003E06D1" w:rsidRPr="00B37579">
        <w:rPr>
          <w:rFonts w:asciiTheme="majorBidi" w:hAnsiTheme="majorBidi" w:cstheme="majorBidi"/>
          <w:color w:val="000000"/>
          <w:vertAlign w:val="subscript"/>
          <w:lang w:val="de-DE"/>
        </w:rPr>
        <w:t>2</w:t>
      </w:r>
      <w:r w:rsidR="003E06D1">
        <w:rPr>
          <w:rFonts w:asciiTheme="majorBidi" w:hAnsiTheme="majorBidi" w:cstheme="majorBidi"/>
          <w:color w:val="000000"/>
          <w:lang w:val="de-DE"/>
        </w:rPr>
        <w:t xml:space="preserve">(g)                          </w:t>
      </w:r>
      <m:oMath>
        <m:r>
          <w:rPr>
            <w:rFonts w:ascii="Cambria Math" w:hAnsi="Cambria Math"/>
            <w:sz w:val="20"/>
            <w:szCs w:val="20"/>
            <w:lang w:val="de-DE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de-DE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de-DE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  <w:sz w:val="20"/>
                <w:szCs w:val="20"/>
                <w:lang w:val="de-DE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  <w:lang w:val="en-US"/>
          </w:rPr>
          <m:t>=</m:t>
        </m:r>
        <m:r>
          <w:rPr>
            <w:rFonts w:ascii="Cambria Math" w:hAnsi="Cambria Math"/>
            <w:sz w:val="20"/>
            <w:szCs w:val="20"/>
            <w:lang w:val="de-DE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 xml:space="preserve">, </m:t>
            </m:r>
            <m:r>
              <w:rPr>
                <w:rFonts w:ascii="Cambria Math" w:hAnsi="Cambria Math"/>
                <w:sz w:val="20"/>
                <w:szCs w:val="20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4</m:t>
                </m:r>
              </m:sub>
            </m:sSub>
          </m:sub>
          <m:sup>
            <m:r>
              <w:rPr>
                <w:rFonts w:ascii="Cambria Math" w:hAnsi="Cambria Math"/>
                <w:sz w:val="20"/>
                <w:szCs w:val="20"/>
                <w:lang w:val="de-DE"/>
              </w:rPr>
              <m:t>0</m:t>
            </m:r>
          </m:sup>
        </m:sSubSup>
      </m:oMath>
      <w:r w:rsidR="003E06D1">
        <w:rPr>
          <w:rFonts w:asciiTheme="majorBidi" w:hAnsiTheme="majorBidi" w:cstheme="majorBidi"/>
          <w:color w:val="000000"/>
          <w:lang w:val="de-DE"/>
        </w:rPr>
        <w:t xml:space="preserve">            </w:t>
      </w:r>
      <w:r w:rsidR="003E06D1">
        <w:rPr>
          <w:rFonts w:ascii="Arial" w:hAnsi="Arial" w:cs="Arial"/>
          <w:color w:val="000000"/>
          <w:lang w:val="de-DE"/>
        </w:rPr>
        <w:t>CO</w:t>
      </w:r>
      <w:r w:rsidR="003E06D1" w:rsidRPr="002654B1">
        <w:rPr>
          <w:rFonts w:ascii="Arial" w:hAnsi="Arial" w:cs="Arial"/>
          <w:color w:val="000000"/>
          <w:vertAlign w:val="subscript"/>
          <w:lang w:val="de-DE"/>
        </w:rPr>
        <w:t>2</w:t>
      </w:r>
      <w:r w:rsidR="003E06D1">
        <w:rPr>
          <w:rFonts w:ascii="Arial" w:hAnsi="Arial" w:cs="Arial"/>
          <w:color w:val="000000"/>
          <w:vertAlign w:val="subscript"/>
          <w:lang w:val="de-DE"/>
        </w:rPr>
        <w:t xml:space="preserve"> (g)      </w:t>
      </w:r>
      <w:r w:rsidR="003E06D1" w:rsidRPr="008D5B5A">
        <w:rPr>
          <w:rFonts w:ascii="Arial" w:hAnsi="Arial" w:cs="Arial"/>
          <w:color w:val="000000"/>
          <w:lang w:val="de-DE"/>
        </w:rPr>
        <w:t>+</w:t>
      </w:r>
      <w:r w:rsidR="003E06D1">
        <w:rPr>
          <w:rFonts w:ascii="Arial" w:hAnsi="Arial" w:cs="Arial"/>
          <w:color w:val="000000"/>
          <w:lang w:val="de-DE"/>
        </w:rPr>
        <w:t xml:space="preserve">     2</w:t>
      </w:r>
      <w:r w:rsidR="003E06D1" w:rsidRPr="008D5B5A">
        <w:rPr>
          <w:rFonts w:ascii="Arial" w:hAnsi="Arial" w:cs="Arial"/>
          <w:color w:val="000000"/>
          <w:lang w:val="de-DE"/>
        </w:rPr>
        <w:t>H</w:t>
      </w:r>
      <w:r w:rsidR="003E06D1" w:rsidRPr="002654B1">
        <w:rPr>
          <w:rFonts w:ascii="Arial" w:hAnsi="Arial" w:cs="Arial"/>
          <w:color w:val="000000"/>
          <w:sz w:val="24"/>
          <w:szCs w:val="24"/>
          <w:vertAlign w:val="subscript"/>
          <w:lang w:val="de-DE"/>
        </w:rPr>
        <w:t>2</w:t>
      </w:r>
      <w:r w:rsidR="003E06D1">
        <w:rPr>
          <w:rFonts w:ascii="Arial" w:hAnsi="Arial" w:cs="Arial"/>
          <w:color w:val="000000"/>
          <w:lang w:val="de-DE"/>
        </w:rPr>
        <w:t>O</w:t>
      </w:r>
      <w:r w:rsidR="003E06D1" w:rsidRPr="00E65543">
        <w:rPr>
          <w:rFonts w:ascii="Arial" w:hAnsi="Arial" w:cs="Arial"/>
          <w:color w:val="000000"/>
          <w:vertAlign w:val="subscript"/>
          <w:lang w:val="de-DE"/>
        </w:rPr>
        <w:t>(l</w:t>
      </w:r>
      <w:r w:rsidR="003E06D1" w:rsidRPr="00E65543">
        <w:rPr>
          <w:rFonts w:asciiTheme="majorBidi" w:hAnsiTheme="majorBidi" w:cstheme="majorBidi"/>
          <w:color w:val="000000"/>
          <w:vertAlign w:val="subscript"/>
          <w:lang w:val="de-DE"/>
        </w:rPr>
        <w:t xml:space="preserve"> )</w:t>
      </w:r>
      <w:r w:rsidR="003E06D1">
        <w:rPr>
          <w:rFonts w:asciiTheme="majorBidi" w:hAnsiTheme="majorBidi" w:cstheme="majorBidi"/>
          <w:color w:val="000000"/>
          <w:lang w:val="de-DE"/>
        </w:rPr>
        <w:t xml:space="preserve">                   </w:t>
      </w:r>
    </w:p>
    <w:p w:rsidR="003E06D1" w:rsidRPr="008D5B5A" w:rsidRDefault="003E06D1" w:rsidP="003E06D1">
      <w:pPr>
        <w:rPr>
          <w:rFonts w:ascii="Arial" w:hAnsi="Arial" w:cs="Arial"/>
          <w:color w:val="000000"/>
          <w:lang w:val="de-DE"/>
        </w:rPr>
      </w:pPr>
      <w:r>
        <w:rPr>
          <w:rFonts w:asciiTheme="majorBidi" w:hAnsiTheme="majorBidi" w:cstheme="majorBidi"/>
          <w:color w:val="000000"/>
          <w:lang w:val="de-DE"/>
        </w:rPr>
        <w:t xml:space="preserve">                         </w:t>
      </w:r>
      <m:oMath>
        <m:r>
          <w:rPr>
            <w:rFonts w:ascii="Cambria Math" w:hAnsiTheme="majorBidi" w:cstheme="majorBidi"/>
            <w:sz w:val="20"/>
            <w:szCs w:val="20"/>
            <w:lang w:val="de-DE"/>
          </w:rPr>
          <m:t xml:space="preserve">    4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Theme="majorBidi" w:cstheme="majorBidi"/>
                <w:sz w:val="20"/>
                <w:szCs w:val="20"/>
              </w:rPr>
              <m:t>E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C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-</m:t>
            </m:r>
            <m:r>
              <w:rPr>
                <w:rFonts w:ascii="Cambria Math" w:hAnsiTheme="majorBidi" w:cstheme="majorBidi"/>
                <w:sz w:val="20"/>
                <w:szCs w:val="20"/>
              </w:rPr>
              <m:t>H</m:t>
            </m:r>
          </m:sub>
        </m:sSub>
        <m:r>
          <w:rPr>
            <w:rFonts w:ascii="Cambria Math" w:hAnsiTheme="majorBidi" w:cstheme="majorBidi"/>
            <w:sz w:val="20"/>
            <w:szCs w:val="20"/>
            <w:lang w:val="de-DE"/>
          </w:rPr>
          <m:t>+2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Theme="majorBidi" w:cstheme="majorBidi"/>
                <w:sz w:val="20"/>
                <w:szCs w:val="20"/>
              </w:rPr>
              <m:t>E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O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=</m:t>
            </m:r>
            <m:r>
              <w:rPr>
                <w:rFonts w:ascii="Cambria Math" w:hAnsiTheme="majorBidi" w:cstheme="majorBidi"/>
                <w:sz w:val="20"/>
                <w:szCs w:val="20"/>
              </w:rPr>
              <m:t>O</m:t>
            </m:r>
          </m:sub>
        </m:sSub>
        <m:r>
          <w:rPr>
            <w:rFonts w:ascii="Cambria Math" w:hAnsi="Cambria Math"/>
            <w:sz w:val="20"/>
            <w:szCs w:val="20"/>
            <w:lang w:val="de-DE"/>
          </w:rPr>
          <m:t xml:space="preserve">   </m:t>
        </m:r>
      </m:oMath>
      <w:r>
        <w:rPr>
          <w:rFonts w:asciiTheme="majorBidi" w:hAnsiTheme="majorBidi" w:cstheme="majorBidi"/>
          <w:color w:val="000000"/>
          <w:lang w:val="de-DE"/>
        </w:rPr>
        <w:t xml:space="preserve">                                                                           </w:t>
      </w:r>
      <m:oMath>
        <m:r>
          <w:rPr>
            <w:rFonts w:ascii="Cambria Math" w:hAnsi="Cambria Math" w:cstheme="majorBidi"/>
            <w:color w:val="000000"/>
            <w:lang w:val="de-DE"/>
          </w:rPr>
          <m:t>-</m:t>
        </m:r>
        <m:r>
          <w:rPr>
            <w:rFonts w:ascii="Cambria Math" w:hAnsi="Cambria Math" w:cstheme="majorBidi"/>
            <w:sz w:val="20"/>
            <w:szCs w:val="20"/>
            <w:lang w:val="de-DE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f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,C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0"/>
                    <w:szCs w:val="20"/>
                    <w:lang w:val="de-DE"/>
                  </w:rPr>
                  <m:t>O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  <w:lang w:val="de-DE"/>
                  </w:rPr>
                  <m:t>2</m:t>
                </m:r>
              </m:sub>
            </m:sSub>
          </m:sub>
          <m:sup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0</m:t>
            </m:r>
          </m:sup>
        </m:sSubSup>
        <m:r>
          <w:rPr>
            <w:rFonts w:ascii="Cambria Math" w:hAnsiTheme="majorBidi" w:cstheme="majorBidi"/>
            <w:sz w:val="20"/>
            <w:szCs w:val="20"/>
            <w:lang w:val="de-DE"/>
          </w:rPr>
          <m:t>-</m:t>
        </m:r>
        <m:r>
          <w:rPr>
            <w:rFonts w:ascii="Cambria Math" w:hAnsiTheme="majorBidi" w:cstheme="majorBidi"/>
            <w:sz w:val="20"/>
            <w:szCs w:val="20"/>
            <w:lang w:val="de-DE"/>
          </w:rPr>
          <m:t xml:space="preserve">2 </m:t>
        </m:r>
        <m:r>
          <w:rPr>
            <w:rFonts w:ascii="Cambria Math" w:hAnsi="Cambria Math" w:cstheme="majorBidi"/>
            <w:sz w:val="20"/>
            <w:szCs w:val="20"/>
            <w:lang w:val="de-DE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f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,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  <w:lang w:val="de-DE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0"/>
                    <w:szCs w:val="20"/>
                    <w:lang w:val="de-DE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  <w:lang w:val="de-DE"/>
                  </w:rPr>
                  <m:t>2</m:t>
                </m:r>
              </m:sub>
            </m:sSub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O</m:t>
            </m:r>
          </m:sub>
          <m:sup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0</m:t>
            </m:r>
          </m:sup>
        </m:sSubSup>
      </m:oMath>
      <w:r>
        <w:rPr>
          <w:rFonts w:asciiTheme="majorBidi" w:hAnsiTheme="majorBidi" w:cstheme="majorBidi"/>
          <w:color w:val="000000"/>
          <w:lang w:val="de-DE"/>
        </w:rPr>
        <w:t xml:space="preserve">                 </w:t>
      </w:r>
    </w:p>
    <w:p w:rsidR="003E06D1" w:rsidRPr="008D5B5A" w:rsidRDefault="003E06D1" w:rsidP="003E06D1">
      <w:pPr>
        <w:pStyle w:val="Paragraphedeliste"/>
        <w:spacing w:after="0"/>
        <w:rPr>
          <w:rFonts w:ascii="Arial" w:hAnsi="Arial" w:cs="Arial"/>
          <w:color w:val="000000"/>
          <w:lang w:val="de-DE"/>
        </w:rPr>
      </w:pPr>
      <w:r w:rsidRPr="008D5B5A">
        <w:rPr>
          <w:rFonts w:ascii="Symbol" w:hAnsi="Symbol" w:cs="Arial"/>
          <w:color w:val="000000"/>
        </w:rPr>
        <w:t></w:t>
      </w:r>
      <w:r w:rsidRPr="008D5B5A">
        <w:rPr>
          <w:rFonts w:ascii="Symbol" w:hAnsi="Symbol" w:cs="Arial"/>
          <w:color w:val="000000"/>
        </w:rPr>
        <w:t></w:t>
      </w:r>
      <w:r w:rsidRPr="008D5B5A">
        <w:rPr>
          <w:rFonts w:ascii="Symbol" w:hAnsi="Symbol" w:cs="Arial"/>
          <w:color w:val="000000"/>
        </w:rPr>
        <w:t></w:t>
      </w:r>
      <w:r w:rsidRPr="008D5B5A">
        <w:rPr>
          <w:rFonts w:ascii="Symbol" w:hAnsi="Symbol" w:cs="Arial"/>
          <w:color w:val="000000"/>
        </w:rPr>
        <w:t></w:t>
      </w:r>
      <w:r w:rsidRPr="008D5B5A">
        <w:rPr>
          <w:rFonts w:ascii="Symbol" w:hAnsi="Symbol" w:cs="Arial"/>
          <w:color w:val="000000"/>
        </w:rPr>
        <w:t></w:t>
      </w:r>
      <w:r w:rsidRPr="008D5B5A">
        <w:rPr>
          <w:rFonts w:ascii="Arial" w:hAnsi="Arial" w:cs="Arial"/>
          <w:color w:val="000000"/>
          <w:lang w:val="de-DE"/>
        </w:rPr>
        <w:tab/>
      </w:r>
      <w:r w:rsidRPr="008D5B5A"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             </w:t>
      </w:r>
      <w:r w:rsidRPr="008D5B5A">
        <w:rPr>
          <w:rFonts w:ascii="Arial" w:hAnsi="Arial" w:cs="Arial"/>
          <w:color w:val="000000"/>
          <w:lang w:val="de-DE"/>
        </w:rPr>
        <w:tab/>
      </w:r>
      <w:r w:rsidRPr="008D5B5A"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                                  </w:t>
      </w:r>
    </w:p>
    <w:p w:rsidR="003E06D1" w:rsidRDefault="00335CA7" w:rsidP="003E06D1">
      <w:pPr>
        <w:spacing w:after="0" w:line="360" w:lineRule="auto"/>
        <w:jc w:val="both"/>
        <w:rPr>
          <w:rFonts w:asciiTheme="majorBidi" w:hAnsiTheme="majorBidi" w:cstheme="majorBidi"/>
          <w:color w:val="000000"/>
          <w:lang w:val="de-DE"/>
        </w:rPr>
      </w:pPr>
      <w:r w:rsidRPr="00335CA7">
        <w:rPr>
          <w:rFonts w:ascii="Arial" w:hAnsi="Arial" w:cs="Arial"/>
          <w:noProof/>
          <w:color w:val="000000"/>
        </w:rPr>
        <w:pict>
          <v:line id="_x0000_s1026" style="position:absolute;left:0;text-align:left;flip:x y;z-index:251660288" from="181.15pt,7.75pt" to="324.4pt,7.75pt">
            <v:stroke endarrow="open"/>
          </v:line>
        </w:pict>
      </w:r>
      <w:r w:rsidR="003E06D1">
        <w:rPr>
          <w:rFonts w:ascii="Arial" w:hAnsi="Arial" w:cs="Arial"/>
          <w:color w:val="000000"/>
          <w:lang w:val="de-DE"/>
        </w:rPr>
        <w:t xml:space="preserve">                      </w:t>
      </w:r>
      <w:r w:rsidR="003E06D1" w:rsidRPr="008D5B5A">
        <w:rPr>
          <w:rFonts w:ascii="Arial" w:hAnsi="Arial" w:cs="Arial"/>
          <w:color w:val="000000"/>
          <w:lang w:val="de-DE"/>
        </w:rPr>
        <w:t>C</w:t>
      </w:r>
      <w:r w:rsidR="003E06D1" w:rsidRPr="006D54F6">
        <w:rPr>
          <w:rFonts w:ascii="Arial" w:hAnsi="Arial" w:cs="Arial"/>
          <w:color w:val="000000"/>
          <w:vertAlign w:val="subscript"/>
          <w:lang w:val="de-DE"/>
        </w:rPr>
        <w:t>(</w:t>
      </w:r>
      <w:r w:rsidR="003E06D1" w:rsidRPr="008D5B5A">
        <w:rPr>
          <w:rFonts w:ascii="Arial" w:hAnsi="Arial" w:cs="Arial"/>
          <w:color w:val="000000"/>
          <w:vertAlign w:val="subscript"/>
          <w:lang w:val="de-DE"/>
        </w:rPr>
        <w:t>g</w:t>
      </w:r>
      <w:r w:rsidR="003E06D1">
        <w:rPr>
          <w:rFonts w:ascii="Arial" w:hAnsi="Arial" w:cs="Arial"/>
          <w:color w:val="000000"/>
          <w:vertAlign w:val="subscript"/>
          <w:lang w:val="de-DE"/>
        </w:rPr>
        <w:t>)</w:t>
      </w:r>
      <w:r w:rsidR="003E06D1" w:rsidRPr="008D5B5A">
        <w:rPr>
          <w:rFonts w:ascii="Arial" w:hAnsi="Arial" w:cs="Arial"/>
          <w:color w:val="000000"/>
          <w:lang w:val="de-DE"/>
        </w:rPr>
        <w:t xml:space="preserve"> </w:t>
      </w:r>
      <w:r w:rsidR="003E06D1">
        <w:rPr>
          <w:rFonts w:ascii="Arial" w:hAnsi="Arial" w:cs="Arial"/>
          <w:color w:val="000000"/>
          <w:lang w:val="de-DE"/>
        </w:rPr>
        <w:t xml:space="preserve">  + 4H</w:t>
      </w:r>
      <w:r w:rsidR="003E06D1" w:rsidRPr="006D54F6">
        <w:rPr>
          <w:rFonts w:ascii="Arial" w:hAnsi="Arial" w:cs="Arial"/>
          <w:color w:val="000000"/>
          <w:vertAlign w:val="subscript"/>
          <w:lang w:val="de-DE"/>
        </w:rPr>
        <w:t>(</w:t>
      </w:r>
      <w:r w:rsidR="003E06D1">
        <w:rPr>
          <w:rFonts w:ascii="Arial" w:hAnsi="Arial" w:cs="Arial"/>
          <w:color w:val="000000"/>
          <w:vertAlign w:val="subscript"/>
          <w:lang w:val="de-DE"/>
        </w:rPr>
        <w:t>g)</w:t>
      </w:r>
      <w:r w:rsidR="003E06D1">
        <w:rPr>
          <w:rFonts w:asciiTheme="majorBidi" w:hAnsiTheme="majorBidi" w:cstheme="majorBidi"/>
          <w:color w:val="000000"/>
          <w:lang w:val="de-DE"/>
        </w:rPr>
        <w:t xml:space="preserve"> + 4 </w:t>
      </w:r>
      <w:r w:rsidR="003E06D1">
        <w:rPr>
          <w:rFonts w:ascii="Arial" w:hAnsi="Arial" w:cs="Arial"/>
          <w:color w:val="000000"/>
          <w:lang w:val="de-DE"/>
        </w:rPr>
        <w:t>O</w:t>
      </w:r>
      <w:r w:rsidR="003E06D1" w:rsidRPr="006D54F6">
        <w:rPr>
          <w:rFonts w:ascii="Arial" w:hAnsi="Arial" w:cs="Arial"/>
          <w:color w:val="000000"/>
          <w:vertAlign w:val="subscript"/>
          <w:lang w:val="de-DE"/>
        </w:rPr>
        <w:t>(</w:t>
      </w:r>
      <w:r w:rsidR="003E06D1">
        <w:rPr>
          <w:rFonts w:ascii="Arial" w:hAnsi="Arial" w:cs="Arial"/>
          <w:color w:val="000000"/>
          <w:vertAlign w:val="subscript"/>
          <w:lang w:val="de-DE"/>
        </w:rPr>
        <w:t>g)</w:t>
      </w:r>
      <w:r w:rsidR="003E06D1" w:rsidRPr="008D5B5A">
        <w:rPr>
          <w:rFonts w:ascii="Arial" w:hAnsi="Arial" w:cs="Arial"/>
          <w:color w:val="000000"/>
          <w:lang w:val="de-DE"/>
        </w:rPr>
        <w:t xml:space="preserve">             </w:t>
      </w:r>
      <w:r w:rsidR="003E06D1">
        <w:rPr>
          <w:rFonts w:ascii="Arial" w:hAnsi="Arial" w:cs="Arial"/>
          <w:color w:val="000000"/>
          <w:lang w:val="de-DE"/>
        </w:rPr>
        <w:t xml:space="preserve">           </w:t>
      </w:r>
      <w:r w:rsidR="003E06D1">
        <w:rPr>
          <w:rFonts w:ascii="Arial" w:hAnsi="Arial" w:cs="Arial"/>
          <w:color w:val="000000"/>
          <w:vertAlign w:val="subscript"/>
          <w:lang w:val="de-DE"/>
        </w:rPr>
        <w:t xml:space="preserve">                                                 </w:t>
      </w:r>
      <w:r w:rsidR="003E06D1" w:rsidRPr="008D5B5A">
        <w:rPr>
          <w:rFonts w:ascii="Arial" w:hAnsi="Arial" w:cs="Arial"/>
          <w:color w:val="000000"/>
          <w:lang w:val="de-DE"/>
        </w:rPr>
        <w:t>C</w:t>
      </w:r>
      <w:r w:rsidR="003E06D1" w:rsidRPr="00E65543">
        <w:rPr>
          <w:rFonts w:ascii="Arial" w:hAnsi="Arial" w:cs="Arial"/>
          <w:color w:val="000000"/>
          <w:vertAlign w:val="subscript"/>
          <w:lang w:val="de-DE"/>
        </w:rPr>
        <w:t>(</w:t>
      </w:r>
      <w:r w:rsidR="003E06D1" w:rsidRPr="008D5B5A">
        <w:rPr>
          <w:rFonts w:ascii="Arial" w:hAnsi="Arial" w:cs="Arial"/>
          <w:color w:val="000000"/>
          <w:vertAlign w:val="subscript"/>
          <w:lang w:val="de-DE"/>
        </w:rPr>
        <w:t>g</w:t>
      </w:r>
      <w:r w:rsidR="003E06D1">
        <w:rPr>
          <w:rFonts w:ascii="Arial" w:hAnsi="Arial" w:cs="Arial"/>
          <w:color w:val="000000"/>
          <w:vertAlign w:val="subscript"/>
          <w:lang w:val="de-DE"/>
        </w:rPr>
        <w:t>r)</w:t>
      </w:r>
      <w:r w:rsidR="003E06D1" w:rsidRPr="008D5B5A">
        <w:rPr>
          <w:rFonts w:ascii="Arial" w:hAnsi="Arial" w:cs="Arial"/>
          <w:color w:val="000000"/>
          <w:vertAlign w:val="subscript"/>
          <w:lang w:val="de-DE"/>
        </w:rPr>
        <w:t xml:space="preserve"> </w:t>
      </w:r>
      <w:r w:rsidR="003E06D1" w:rsidRPr="008D5B5A">
        <w:rPr>
          <w:rFonts w:ascii="Arial" w:hAnsi="Arial" w:cs="Arial"/>
          <w:color w:val="000000"/>
          <w:lang w:val="de-DE"/>
        </w:rPr>
        <w:t>+</w:t>
      </w:r>
      <w:r w:rsidR="003E06D1">
        <w:rPr>
          <w:rFonts w:ascii="Arial" w:hAnsi="Arial" w:cs="Arial"/>
          <w:color w:val="000000"/>
          <w:lang w:val="de-DE"/>
        </w:rPr>
        <w:t xml:space="preserve">2 </w:t>
      </w:r>
      <w:r w:rsidR="003E06D1" w:rsidRPr="008D5B5A">
        <w:rPr>
          <w:rFonts w:ascii="Arial" w:hAnsi="Arial" w:cs="Arial"/>
          <w:color w:val="000000"/>
          <w:lang w:val="de-DE"/>
        </w:rPr>
        <w:t>H</w:t>
      </w:r>
      <w:r w:rsidR="003E06D1" w:rsidRPr="00106AB4">
        <w:rPr>
          <w:rFonts w:ascii="Arial" w:hAnsi="Arial" w:cs="Arial"/>
          <w:color w:val="000000"/>
          <w:vertAlign w:val="subscript"/>
          <w:lang w:val="de-DE"/>
        </w:rPr>
        <w:t>2</w:t>
      </w:r>
      <w:r w:rsidR="003E06D1">
        <w:rPr>
          <w:rFonts w:ascii="Arial" w:hAnsi="Arial" w:cs="Arial"/>
          <w:color w:val="000000"/>
          <w:vertAlign w:val="subscript"/>
          <w:lang w:val="de-DE"/>
        </w:rPr>
        <w:t>(</w:t>
      </w:r>
      <w:r w:rsidR="003E06D1" w:rsidRPr="008D5B5A">
        <w:rPr>
          <w:rFonts w:ascii="Arial" w:hAnsi="Arial" w:cs="Arial"/>
          <w:color w:val="000000"/>
          <w:vertAlign w:val="subscript"/>
          <w:lang w:val="de-DE"/>
        </w:rPr>
        <w:t>g</w:t>
      </w:r>
      <w:r w:rsidR="003E06D1">
        <w:rPr>
          <w:rFonts w:ascii="Arial" w:hAnsi="Arial" w:cs="Arial"/>
          <w:color w:val="000000"/>
          <w:vertAlign w:val="subscript"/>
          <w:lang w:val="de-DE"/>
        </w:rPr>
        <w:t>)</w:t>
      </w:r>
      <w:r w:rsidR="003E06D1">
        <w:rPr>
          <w:rFonts w:ascii="Arial" w:hAnsi="Arial" w:cs="Arial"/>
          <w:color w:val="000000"/>
          <w:lang w:val="de-DE"/>
        </w:rPr>
        <w:t xml:space="preserve"> + 2O</w:t>
      </w:r>
      <w:r w:rsidR="003E06D1" w:rsidRPr="00B37579">
        <w:rPr>
          <w:rFonts w:ascii="Arial" w:hAnsi="Arial" w:cs="Arial"/>
          <w:color w:val="000000"/>
          <w:vertAlign w:val="subscript"/>
          <w:lang w:val="de-DE"/>
        </w:rPr>
        <w:t>2</w:t>
      </w:r>
      <w:r w:rsidR="003E06D1">
        <w:rPr>
          <w:rFonts w:ascii="Arial" w:hAnsi="Arial" w:cs="Arial"/>
          <w:color w:val="000000"/>
          <w:vertAlign w:val="subscript"/>
          <w:lang w:val="de-DE"/>
        </w:rPr>
        <w:t>(g)</w:t>
      </w:r>
    </w:p>
    <w:p w:rsidR="003E06D1" w:rsidRDefault="003E06D1" w:rsidP="003E06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de-DE"/>
        </w:rPr>
        <w:t xml:space="preserve">                                                                             </w:t>
      </w:r>
      <m:oMath>
        <m:r>
          <w:rPr>
            <w:rFonts w:ascii="Cambria Math" w:hAnsi="Cambria Math" w:cstheme="majorBidi"/>
            <w:sz w:val="20"/>
            <w:szCs w:val="20"/>
            <w:lang w:val="de-DE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theme="majorBidi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sub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,C</m:t>
            </m:r>
          </m:sub>
          <m:sup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0</m:t>
            </m:r>
          </m:sup>
        </m:sSubSup>
        <m:r>
          <w:rPr>
            <w:rFonts w:ascii="Cambria Math" w:hAnsiTheme="majorBidi" w:cstheme="majorBidi"/>
            <w:sz w:val="20"/>
            <w:szCs w:val="20"/>
            <w:lang w:val="de-DE"/>
          </w:rPr>
          <m:t>-</m:t>
        </m:r>
        <m:r>
          <w:rPr>
            <w:rFonts w:ascii="Cambria Math" w:hAnsiTheme="majorBidi" w:cstheme="majorBidi"/>
            <w:sz w:val="20"/>
            <w:szCs w:val="20"/>
            <w:lang w:val="de-DE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2E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L,H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-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H</m:t>
            </m:r>
          </m:sub>
        </m:sSub>
        <m:r>
          <w:rPr>
            <w:rFonts w:ascii="Cambria Math" w:hAnsiTheme="majorBidi" w:cstheme="majorBidi"/>
            <w:sz w:val="20"/>
            <w:szCs w:val="20"/>
            <w:lang w:val="de-DE"/>
          </w:rPr>
          <m:t>-</m:t>
        </m:r>
        <m:r>
          <w:rPr>
            <w:rFonts w:ascii="Cambria Math" w:hAnsiTheme="majorBidi" w:cstheme="majorBidi"/>
            <w:sz w:val="20"/>
            <w:szCs w:val="20"/>
            <w:lang w:val="de-DE"/>
          </w:rPr>
          <m:t>2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Theme="majorBidi" w:cstheme="majorBidi"/>
                <w:sz w:val="20"/>
                <w:szCs w:val="20"/>
              </w:rPr>
              <m:t>E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O</m:t>
            </m:r>
            <m:r>
              <w:rPr>
                <w:rFonts w:ascii="Cambria Math" w:hAnsiTheme="majorBidi" w:cstheme="majorBidi"/>
                <w:sz w:val="20"/>
                <w:szCs w:val="20"/>
                <w:lang w:val="de-DE"/>
              </w:rPr>
              <m:t>=</m:t>
            </m:r>
            <m:r>
              <w:rPr>
                <w:rFonts w:ascii="Cambria Math" w:hAnsiTheme="majorBidi" w:cstheme="majorBidi"/>
                <w:sz w:val="20"/>
                <w:szCs w:val="20"/>
              </w:rPr>
              <m:t>O</m:t>
            </m:r>
          </m:sub>
        </m:sSub>
      </m:oMath>
    </w:p>
    <w:p w:rsidR="003E06D1" w:rsidRDefault="003E06D1" w:rsidP="003E06D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noProof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Sub,  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gr</m:t>
                </m:r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>= 171,7  kcal.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  <w:r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L,  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104,2  kcal.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  <w:r>
        <w:rPr>
          <w:rFonts w:asciiTheme="majorBidi" w:hAnsiTheme="majorBidi" w:cstheme="majorBidi"/>
          <w:noProof/>
          <w:sz w:val="24"/>
          <w:szCs w:val="24"/>
        </w:rPr>
        <w:t xml:space="preserve">, </w:t>
      </w:r>
    </w:p>
    <w:p w:rsidR="003E06D1" w:rsidRPr="003307FC" w:rsidRDefault="003E06D1" w:rsidP="003E06D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noProof/>
          <w:sz w:val="20"/>
          <w:szCs w:val="20"/>
          <w:lang w:val="de-D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∆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f,</m:t>
              </m:r>
              <m:r>
                <w:rPr>
                  <w:rFonts w:ascii="Cambria Math" w:hAnsiTheme="majorBidi" w:cstheme="majorBidi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</m:d>
                </m:sub>
              </m:sSub>
            </m:sub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Theme="majorBidi" w:cstheme="majorBidi"/>
              <w:sz w:val="24"/>
              <w:szCs w:val="24"/>
            </w:rPr>
            <m:t xml:space="preserve">= 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sz w:val="24"/>
              <w:szCs w:val="24"/>
            </w:rPr>
            <m:t>94,1  kcal.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mol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theme="majorBidi"/>
              <w:sz w:val="20"/>
              <w:szCs w:val="20"/>
              <w:lang w:val="de-DE"/>
            </w:rPr>
            <m:t xml:space="preserve">,           </m:t>
          </m:r>
        </m:oMath>
      </m:oMathPara>
    </w:p>
    <w:p w:rsidR="003E06D1" w:rsidRPr="003307FC" w:rsidRDefault="003E06D1" w:rsidP="003E06D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theme="majorBidi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0"/>
                  <w:szCs w:val="20"/>
                </w:rPr>
                <m:t>f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,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  <w:lang w:val="de-DE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2</m:t>
                  </m:r>
                </m:sub>
              </m:sSub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O</m:t>
              </m:r>
            </m:sub>
            <m: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Theme="majorBidi" w:cstheme="majorBidi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Calibri" w:hAnsiTheme="majorBidi" w:cstheme="majorBidi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298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=-285,8kJ.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mole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=-68,4 </m:t>
          </m:r>
          <m:r>
            <w:rPr>
              <w:rFonts w:ascii="Cambria Math" w:hAnsiTheme="majorBidi" w:cstheme="majorBidi"/>
              <w:sz w:val="24"/>
              <w:szCs w:val="24"/>
            </w:rPr>
            <m:t>kcal.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mol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, </m:t>
          </m:r>
        </m:oMath>
      </m:oMathPara>
    </w:p>
    <w:p w:rsidR="003E06D1" w:rsidRPr="003307FC" w:rsidRDefault="003E06D1" w:rsidP="003E06D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de-D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de-DE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de-DE"/>
                    </w:rPr>
                    <m:t>3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comb, 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=-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890 kJ.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mole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/>
            </w:rPr>
            <m:t>=-212,9</m:t>
          </m:r>
          <m:r>
            <w:rPr>
              <w:rFonts w:ascii="Cambria Math" w:hAnsiTheme="majorBidi" w:cstheme="majorBidi"/>
              <w:sz w:val="24"/>
              <w:szCs w:val="24"/>
            </w:rPr>
            <m:t>kcal.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mol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sup>
          </m:sSup>
        </m:oMath>
      </m:oMathPara>
    </w:p>
    <w:p w:rsidR="003E06D1" w:rsidRDefault="003E06D1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de-DE"/>
        </w:rPr>
        <w:t>L’enthalpie H est une fonction d’état,</w:t>
      </w:r>
      <m:oMath>
        <m:r>
          <w:rPr>
            <w:rFonts w:ascii="Cambria Math" w:hAnsi="Cambria Math" w:cstheme="majorBidi"/>
            <w:noProof/>
            <w:sz w:val="20"/>
            <w:szCs w:val="20"/>
            <w:lang w:val="de-DE"/>
          </w:rPr>
          <m:t xml:space="preserve"> </m:t>
        </m:r>
        <m:r>
          <w:rPr>
            <w:rFonts w:ascii="Cambria Math" w:hAnsi="Cambria Math"/>
            <w:sz w:val="20"/>
            <w:szCs w:val="20"/>
            <w:lang w:val="de-DE"/>
          </w:rPr>
          <m:t>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cycle</m:t>
            </m:r>
          </m:sub>
        </m:sSub>
        <m:r>
          <w:rPr>
            <w:rFonts w:ascii="Cambria Math" w:hAnsi="Cambria Math"/>
            <w:sz w:val="20"/>
            <w:szCs w:val="20"/>
          </w:rPr>
          <m:t>=0</m:t>
        </m:r>
      </m:oMath>
    </w:p>
    <w:p w:rsidR="003E06D1" w:rsidRDefault="003E06D1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  <w:lang w:val="de-DE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cycle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  <w:szCs w:val="20"/>
                </w:rPr>
                <m:t>∆H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comb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, 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  <w:lang w:val="de-DE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color w:val="000000"/>
              <w:lang w:val="de-DE"/>
            </w:rPr>
            <m:t xml:space="preserve"> </m:t>
          </m:r>
          <m:r>
            <w:rPr>
              <w:rFonts w:ascii="Cambria Math" w:hAnsi="Cambria Math" w:cstheme="majorBidi"/>
              <w:color w:val="000000"/>
              <w:lang w:val="de-DE"/>
            </w:rPr>
            <m:t>-</m:t>
          </m:r>
          <m:r>
            <w:rPr>
              <w:rFonts w:ascii="Cambria Math" w:hAnsi="Cambria Math" w:cstheme="majorBidi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theme="majorBidi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0"/>
                  <w:szCs w:val="20"/>
                </w:rPr>
                <m:t>f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,C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  <w:lang w:val="de-DE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O</m:t>
                  </m:r>
                </m:e>
                <m:sub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Theme="majorBidi" w:cstheme="majorBidi"/>
              <w:sz w:val="20"/>
              <w:szCs w:val="20"/>
              <w:lang w:val="de-DE"/>
            </w:rPr>
            <m:t>-</m:t>
          </m:r>
          <m:r>
            <w:rPr>
              <w:rFonts w:ascii="Cambria Math" w:hAnsiTheme="majorBidi" w:cstheme="majorBidi"/>
              <w:sz w:val="20"/>
              <w:szCs w:val="20"/>
              <w:lang w:val="de-DE"/>
            </w:rPr>
            <m:t xml:space="preserve">2 </m:t>
          </m:r>
          <m:r>
            <w:rPr>
              <w:rFonts w:ascii="Cambria Math" w:hAnsi="Cambria Math" w:cstheme="majorBidi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theme="majorBidi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0"/>
                  <w:szCs w:val="20"/>
                </w:rPr>
                <m:t>f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,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  <w:lang w:val="de-DE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2</m:t>
                  </m:r>
                </m:sub>
              </m:sSub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O</m:t>
              </m:r>
            </m:sub>
            <m: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Theme="majorBidi" w:cstheme="majorBidi"/>
              <w:sz w:val="20"/>
              <w:szCs w:val="20"/>
            </w:rPr>
            <m:t>+</m:t>
          </m:r>
          <m:r>
            <w:rPr>
              <w:rFonts w:ascii="Cambria Math" w:hAnsi="Cambria Math" w:cstheme="majorBidi"/>
              <w:sz w:val="20"/>
              <w:szCs w:val="20"/>
              <w:lang w:val="de-DE"/>
            </w:rPr>
            <m:t>∆</m:t>
          </m:r>
          <m:sSubSup>
            <m:sSubSup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theme="majorBidi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0"/>
                  <w:szCs w:val="20"/>
                </w:rPr>
                <m:t>sub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,C</m:t>
              </m:r>
            </m:sub>
            <m: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0</m:t>
              </m:r>
            </m:sup>
          </m:sSubSup>
          <m:r>
            <w:rPr>
              <w:rFonts w:ascii="Cambria Math" w:hAnsiTheme="majorBidi" w:cstheme="majorBidi"/>
              <w:sz w:val="20"/>
              <w:szCs w:val="20"/>
              <w:lang w:val="de-DE"/>
            </w:rPr>
            <m:t>-</m:t>
          </m:r>
          <m:r>
            <w:rPr>
              <w:rFonts w:ascii="Cambria Math" w:hAnsiTheme="majorBidi" w:cstheme="majorBidi"/>
              <w:sz w:val="20"/>
              <w:szCs w:val="20"/>
              <w:lang w:val="de-DE"/>
            </w:rPr>
            <m:t xml:space="preserve"> </m:t>
          </m:r>
          <m:sSub>
            <m:sSubPr>
              <m:ctrlPr>
                <w:rPr>
                  <w:rFonts w:ascii="Cambria Math" w:hAnsiTheme="majorBidi" w:cstheme="majorBidi"/>
                  <w:i/>
                  <w:sz w:val="20"/>
                  <w:szCs w:val="20"/>
                  <w:lang w:val="de-DE"/>
                </w:rPr>
              </m:ctrlPr>
            </m:sSubPr>
            <m:e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2E</m:t>
              </m:r>
            </m:e>
            <m:sub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L,H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-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H</m:t>
              </m:r>
            </m:sub>
          </m:sSub>
          <m:r>
            <w:rPr>
              <w:rFonts w:ascii="Cambria Math" w:hAnsiTheme="majorBidi" w:cstheme="majorBidi"/>
              <w:sz w:val="20"/>
              <w:szCs w:val="20"/>
              <w:lang w:val="de-DE"/>
            </w:rPr>
            <m:t>+4</m:t>
          </m:r>
          <m:sSub>
            <m:sSub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Theme="majorBidi" w:cstheme="majorBidi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Theme="majorBidi" w:cstheme="majorBidi"/>
                  <w:sz w:val="20"/>
                  <w:szCs w:val="20"/>
                </w:rPr>
                <m:t>C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-</m:t>
              </m:r>
              <m:r>
                <w:rPr>
                  <w:rFonts w:ascii="Cambria Math" w:hAnsiTheme="majorBidi" w:cstheme="majorBidi"/>
                  <w:sz w:val="20"/>
                  <w:szCs w:val="20"/>
                </w:rPr>
                <m:t>H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:rsidR="003E06D1" w:rsidRDefault="00335CA7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Theme="majorBidi" w:cstheme="majorBidi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Theme="majorBidi" w:cstheme="majorBidi"/>
                  <w:sz w:val="20"/>
                  <w:szCs w:val="20"/>
                </w:rPr>
                <m:t>C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-</m:t>
              </m:r>
              <m:r>
                <w:rPr>
                  <w:rFonts w:ascii="Cambria Math" w:hAnsiTheme="majorBidi" w:cstheme="majorBidi"/>
                  <w:sz w:val="20"/>
                  <w:szCs w:val="20"/>
                </w:rPr>
                <m:t>H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  <w:lang w:val="de-DE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comb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de-DE"/>
                    </w:rPr>
                    <m:t>0</m:t>
                  </m:r>
                </m:sup>
              </m:sSubSup>
              <m:r>
                <w:rPr>
                  <w:rFonts w:ascii="Cambria Math" w:hAnsi="Cambria Math" w:cstheme="majorBidi"/>
                  <w:color w:val="000000"/>
                  <w:lang w:val="de-DE"/>
                </w:rPr>
                <m:t>+</m:t>
              </m:r>
              <m:r>
                <w:rPr>
                  <w:rFonts w:ascii="Cambria Math" w:hAnsi="Cambria Math" w:cstheme="majorBidi"/>
                  <w:sz w:val="20"/>
                  <w:szCs w:val="20"/>
                  <w:lang w:val="de-DE"/>
                </w:rPr>
                <m:t>∆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,C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sz w:val="20"/>
                          <w:szCs w:val="20"/>
                          <w:lang w:val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0"/>
                          <w:szCs w:val="20"/>
                          <w:lang w:val="de-DE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0</m:t>
                  </m:r>
                </m:sup>
              </m:sSub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 xml:space="preserve">+2 </m:t>
              </m:r>
              <m:r>
                <w:rPr>
                  <w:rFonts w:ascii="Cambria Math" w:hAnsi="Cambria Math" w:cstheme="majorBidi"/>
                  <w:sz w:val="20"/>
                  <w:szCs w:val="20"/>
                  <w:lang w:val="de-DE"/>
                </w:rPr>
                <m:t>∆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sz w:val="20"/>
                          <w:szCs w:val="20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0"/>
                          <w:szCs w:val="20"/>
                          <w:lang w:val="de-DE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O</m:t>
                  </m:r>
                </m:sub>
                <m:sup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0</m:t>
                  </m:r>
                </m:sup>
              </m:sSubSup>
              <m:r>
                <w:rPr>
                  <w:rFonts w:ascii="Cambria Math" w:hAnsiTheme="majorBidi" w:cstheme="majorBidi"/>
                  <w:sz w:val="20"/>
                  <w:szCs w:val="20"/>
                </w:rPr>
                <m:t>-</m:t>
              </m:r>
              <m:r>
                <w:rPr>
                  <w:rFonts w:ascii="Cambria Math" w:hAnsi="Cambria Math" w:cstheme="majorBidi"/>
                  <w:sz w:val="20"/>
                  <w:szCs w:val="20"/>
                  <w:lang w:val="de-DE"/>
                </w:rPr>
                <m:t>∆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sub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,C</m:t>
                  </m:r>
                </m:sub>
                <m:sup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0</m:t>
                  </m:r>
                </m:sup>
              </m:sSubSup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+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  <w:lang w:val="de-DE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2E</m:t>
                  </m:r>
                </m:e>
                <m:sub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L,H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  <w:lang w:val="de-DE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3E06D1" w:rsidRDefault="00335CA7" w:rsidP="003E06D1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Theme="majorBidi" w:cstheme="majorBidi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Theme="majorBidi" w:cstheme="majorBidi"/>
                  <w:sz w:val="20"/>
                  <w:szCs w:val="20"/>
                </w:rPr>
                <m:t>C</m:t>
              </m:r>
              <m:r>
                <w:rPr>
                  <w:rFonts w:ascii="Cambria Math" w:hAnsiTheme="majorBidi" w:cstheme="majorBidi"/>
                  <w:sz w:val="20"/>
                  <w:szCs w:val="20"/>
                  <w:lang w:val="de-DE"/>
                </w:rPr>
                <m:t>-</m:t>
              </m:r>
              <m:r>
                <w:rPr>
                  <w:rFonts w:ascii="Cambria Math" w:hAnsiTheme="majorBidi" w:cstheme="majorBidi"/>
                  <w:sz w:val="20"/>
                  <w:szCs w:val="20"/>
                </w:rPr>
                <m:t>H</m:t>
              </m:r>
            </m:sub>
          </m:sSub>
          <m:r>
            <w:rPr>
              <w:rFonts w:ascii="Cambria Math" w:hAnsiTheme="majorBidi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212,9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94,1+2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-68,4</m:t>
                  </m: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171,7+2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104,2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Theme="majorBidi" w:cstheme="majorBidi"/>
              <w:sz w:val="20"/>
              <w:szCs w:val="20"/>
              <w:lang w:val="de-DE"/>
            </w:rPr>
            <m:t>=</m:t>
          </m:r>
          <m:r>
            <w:rPr>
              <w:rFonts w:ascii="Cambria Math" w:hAnsiTheme="majorBidi" w:cstheme="majorBidi"/>
              <w:sz w:val="20"/>
              <w:szCs w:val="20"/>
              <w:lang w:val="de-DE"/>
            </w:rPr>
            <m:t>-</m:t>
          </m:r>
          <m:r>
            <w:rPr>
              <w:rFonts w:ascii="Cambria Math" w:hAnsiTheme="majorBidi" w:cstheme="majorBidi"/>
              <w:sz w:val="20"/>
              <w:szCs w:val="20"/>
              <w:lang w:val="de-DE"/>
            </w:rPr>
            <m:t>99,53</m:t>
          </m:r>
          <m:r>
            <w:rPr>
              <w:rFonts w:ascii="Cambria Math" w:hAnsiTheme="majorBidi" w:cstheme="majorBidi"/>
              <w:sz w:val="24"/>
              <w:szCs w:val="24"/>
            </w:rPr>
            <m:t>kcal.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mol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sup>
          </m:sSup>
        </m:oMath>
      </m:oMathPara>
    </w:p>
    <w:p w:rsidR="00F23F3A" w:rsidRDefault="00F23F3A" w:rsidP="00F23F3A">
      <w:pPr>
        <w:spacing w:after="0"/>
        <w:rPr>
          <w:rFonts w:ascii="Baskerville Old Face" w:hAnsi="Baskerville Old Face"/>
        </w:rPr>
      </w:pPr>
      <w:r w:rsidRPr="00F23F3A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04 : </w:t>
      </w:r>
      <w:r w:rsidRPr="00F23F3A">
        <w:rPr>
          <w:rFonts w:ascii="Baskerville Old Face" w:hAnsi="Baskerville Old Face"/>
        </w:rPr>
        <w:t xml:space="preserve"> </w:t>
      </w:r>
    </w:p>
    <w:p w:rsidR="00F23F3A" w:rsidRPr="00F23F3A" w:rsidRDefault="00F23F3A" w:rsidP="00F23F3A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</w:rPr>
      </w:pPr>
      <w:r w:rsidRPr="00F23F3A">
        <w:rPr>
          <w:rFonts w:ascii="Baskerville Old Face" w:hAnsi="Baskerville Old Face"/>
        </w:rPr>
        <w:t xml:space="preserve">On applique la loi de Kirchhoff pour calculer 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R,723K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Baskerville Old Face"/>
          </w:rPr>
          <m:t xml:space="preserve"> :</m:t>
        </m:r>
      </m:oMath>
      <w:r w:rsidRPr="00F23F3A">
        <w:rPr>
          <w:rFonts w:ascii="Baskerville Old Face" w:hAnsi="Baskerville Old Face"/>
        </w:rPr>
        <w:t xml:space="preserve"> à P=cste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R,723K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</m:oMath>
    </w:p>
    <w:p w:rsidR="00F23F3A" w:rsidRPr="00EF1C7A" w:rsidRDefault="00F23F3A" w:rsidP="00F23F3A">
      <w:pPr>
        <w:pStyle w:val="Default"/>
        <w:spacing w:line="360" w:lineRule="auto"/>
        <w:rPr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R,723K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0</m:t>
              </m:r>
            </m:sup>
          </m:sSubSup>
          <m:r>
            <w:rPr>
              <w:rFonts w:ascii="Cambria Math" w:hAnsi="Baskerville Old Face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R,273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dT=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∆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298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dT</m:t>
              </m:r>
            </m:e>
          </m:nary>
        </m:oMath>
      </m:oMathPara>
    </w:p>
    <w:p w:rsidR="00F23F3A" w:rsidRPr="00EF1C7A" w:rsidRDefault="00F23F3A" w:rsidP="00F23F3A">
      <w:pPr>
        <w:pStyle w:val="Default"/>
        <w:spacing w:line="360" w:lineRule="auto"/>
        <w:rPr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  <w:lang w:val="fr-FR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P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</w:rPr>
              </m:ctrlPr>
            </m:naryPr>
            <m:sub/>
            <m:sup/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fr-FR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Baskerville Old Face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P p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Baskerville Old Face"/>
                          <w:lang w:val="fr-FR"/>
                        </w:rPr>
                        <m:t xml:space="preserve"> </m:t>
                      </m:r>
                    </m:sup>
                  </m:sSup>
                  <m:r>
                    <w:rPr>
                      <w:rFonts w:ascii="Cambria Math" w:hAnsi="Cambria Math" w:cstheme="majorBidi"/>
                      <w:lang w:val="fr-FR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∆</m:t>
                      </m:r>
                      <m:sSup>
                        <m:sSup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P r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=</m:t>
                          </m:r>
                        </m:e>
                        <m:sup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 xml:space="preserve"> </m:t>
                          </m:r>
                        </m:sup>
                      </m:sSup>
                    </m:e>
                  </m:nary>
                  <m:d>
                    <m:dPr>
                      <m:ctrlPr>
                        <w:rPr>
                          <w:rFonts w:ascii="Cambria Math" w:hAnsi="Baskerville Old Face"/>
                          <w:i/>
                          <w:lang w:val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(NH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)</m:t>
                          </m:r>
                        </m:sub>
                      </m:sSub>
                    </m:e>
                  </m:d>
                  <m:r>
                    <w:rPr>
                      <w:lang w:val="fr-FR"/>
                    </w:rPr>
                    <m:t>-</m:t>
                  </m:r>
                  <m:d>
                    <m:dPr>
                      <m:ctrlPr>
                        <w:rPr>
                          <w:rFonts w:ascii="Cambria Math" w:hAnsi="Baskerville Old Face"/>
                          <w:i/>
                          <w:lang w:val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sSubPr>
                        <m:e>
                          <m:f>
                            <m:fPr>
                              <m:ctrlPr>
                                <w:rPr>
                                  <w:rFonts w:ascii="Cambria Math" w:hAnsi="Baskerville Old Face"/>
                                  <w:i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P(</m:t>
                          </m:r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)</m:t>
                          </m:r>
                        </m:sub>
                      </m:sSub>
                      <m:r>
                        <w:rPr>
                          <w:rFonts w:ascii="Cambria Math" w:hAnsi="Baskerville Old Face"/>
                          <w:lang w:val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Baskerville Old Face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Baskerville Old Face"/>
                              <w:lang w:val="fr-FR"/>
                            </w:rPr>
                            <m:t>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Baskerville Old Face"/>
                                  <w:i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P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Baskerville Old Face"/>
                                      <w:i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Baskerville Old Face"/>
                                      <w:lang w:val="fr-FR"/>
                                    </w:rPr>
                                    <m:t>(N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Baskerville Old Face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Baskerville Old Face"/>
                                  <w:lang w:val="fr-FR"/>
                                </w:rPr>
                                <m:t>)</m:t>
                              </m:r>
                            </m:sub>
                          </m:sSub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lang w:val="fr-FR"/>
                    </w:rPr>
                    <m:t xml:space="preserve">  </m:t>
                  </m:r>
                </m:e>
                <m:e>
                  <m:r>
                    <w:rPr>
                      <w:rFonts w:ascii="Cambria Math" w:hAnsi="Cambria Math" w:cstheme="majorBidi"/>
                      <w:lang w:val="fr-FR"/>
                    </w:rPr>
                    <m:t xml:space="preserve">                         </m:t>
                  </m:r>
                </m:e>
              </m:eqArr>
            </m:e>
          </m:nary>
        </m:oMath>
      </m:oMathPara>
    </w:p>
    <w:p w:rsidR="00F23F3A" w:rsidRPr="00A92FAD" w:rsidRDefault="00F23F3A" w:rsidP="00F23F3A">
      <w:pPr>
        <w:spacing w:after="0"/>
        <w:rPr>
          <w:rFonts w:ascii="Baskerville Old Face" w:hAnsi="Baskerville Old Face"/>
        </w:rPr>
      </w:pPr>
      <w:r w:rsidRPr="00A92FAD">
        <w:rPr>
          <w:rFonts w:ascii="Baskerville Old Face" w:hAnsi="Baskerville Old Face"/>
        </w:rPr>
        <w:t>A.N:   </w:t>
      </w:r>
      <m:oMath>
        <m:r>
          <w:rPr>
            <w:rFonts w:ascii="Cambria Math" w:hAnsi="Cambria Math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8,3+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</w:rPr>
                  <m:t>-4</m:t>
                </m:r>
              </m:sup>
            </m:sSup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-2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</w:rPr>
              <m:t>6,5+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</w:rPr>
                  <m:t>-3</m:t>
                </m:r>
              </m:sup>
            </m:sSup>
            <m:r>
              <w:rPr>
                <w:rFonts w:ascii="Cambria Math" w:hAnsi="Cambria Math" w:cstheme="majorBidi"/>
              </w:rPr>
              <m:t>T</m:t>
            </m:r>
            <m:ctrlPr>
              <w:rPr>
                <w:rFonts w:ascii="Cambria Math" w:hAnsi="Cambria Math" w:cstheme="majorBidi"/>
                <w:i/>
              </w:rPr>
            </m:ctrlPr>
          </m:e>
        </m:d>
      </m:oMath>
    </w:p>
    <w:p w:rsidR="00F23F3A" w:rsidRPr="0025083A" w:rsidRDefault="00F23F3A" w:rsidP="00F23F3A">
      <w:pPr>
        <w:pStyle w:val="Default"/>
        <w:spacing w:line="360" w:lineRule="auto"/>
        <w:rPr>
          <w:rFonts w:ascii="Baskerville Old Face" w:hAnsi="Baskerville Old Face" w:cstheme="min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P</m:t>
              </m:r>
            </m:sub>
          </m:sSub>
          <m:r>
            <w:rPr>
              <w:rFonts w:ascii="Cambria Math" w:hAnsi="Cambria Math" w:cstheme="majorBidi"/>
            </w:rPr>
            <m:t>=-4,7-0,8 .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10</m:t>
              </m:r>
            </m:e>
            <m:sup>
              <m:r>
                <w:rPr>
                  <w:rFonts w:ascii="Cambria Math" w:hAnsi="Cambria Math" w:cstheme="majorBidi"/>
                </w:rPr>
                <m:t>-3</m:t>
              </m:r>
            </m:sup>
          </m:sSup>
          <m:r>
            <w:rPr>
              <w:rFonts w:ascii="Cambria Math" w:hAnsi="Cambria Math" w:cstheme="majorBidi"/>
            </w:rPr>
            <m:t>T=a+bT</m:t>
          </m:r>
        </m:oMath>
      </m:oMathPara>
    </w:p>
    <w:p w:rsidR="00F23F3A" w:rsidRPr="00EF1C7A" w:rsidRDefault="00F23F3A" w:rsidP="00F23F3A">
      <w:pPr>
        <w:pStyle w:val="Default"/>
        <w:spacing w:line="360" w:lineRule="auto"/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fr-FR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  <w:lang w:val="fr-FR"/>
              </w:rPr>
              <m:t>R</m:t>
            </m:r>
            <m:r>
              <w:rPr>
                <w:rFonts w:ascii="Cambria Math" w:hAnsi="Cambria Math"/>
                <w:sz w:val="20"/>
                <w:szCs w:val="20"/>
              </w:rPr>
              <m:t>,723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Baskerville Old Face"/>
          </w:rPr>
          <m:t>=</m:t>
        </m:r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fr-FR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  <w:lang w:val="fr-FR"/>
              </w:rPr>
              <m:t>R</m:t>
            </m:r>
            <m:r>
              <w:rPr>
                <w:rFonts w:ascii="Cambria Math" w:hAnsi="Cambria Math"/>
                <w:sz w:val="20"/>
                <w:szCs w:val="20"/>
              </w:rPr>
              <m:t>,273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sup>
          <m:e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a+bT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dT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fr-FR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  <w:lang w:val="fr-FR"/>
              </w:rPr>
              <m:t>R</m:t>
            </m:r>
            <m:r>
              <w:rPr>
                <w:rFonts w:ascii="Cambria Math" w:hAnsi="Cambria Math"/>
                <w:sz w:val="20"/>
                <w:szCs w:val="20"/>
              </w:rPr>
              <m:t>,273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  <w:lang w:val="fr-FR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fr-FR"/>
              </w:rPr>
              <m:t>b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(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fr-F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fr-FR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)</m:t>
        </m:r>
      </m:oMath>
      <w:r w:rsidRPr="00EF1C7A">
        <w:t xml:space="preserve"> </w:t>
      </w:r>
    </w:p>
    <w:p w:rsidR="00F23F3A" w:rsidRPr="000721B1" w:rsidRDefault="00F23F3A" w:rsidP="00F23F3A">
      <w:pPr>
        <w:rPr>
          <w:rFonts w:ascii="Baskerville Old Face" w:hAnsi="Baskerville Old Face"/>
          <w:sz w:val="20"/>
          <w:szCs w:val="20"/>
        </w:rPr>
      </w:pPr>
      <w:r w:rsidRPr="00A92FAD">
        <w:rPr>
          <w:rFonts w:ascii="Baskerville Old Face" w:hAnsi="Baskerville Old Face"/>
        </w:rPr>
        <w:t>A.N:</w:t>
      </w:r>
      <m:oMath>
        <m:r>
          <w:rPr>
            <w:rFonts w:ascii="Cambria Math" w:hAnsi="Cambria Math"/>
          </w:rPr>
          <m:t xml:space="preserve"> 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R,723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=-</m:t>
        </m:r>
        <m:r>
          <w:rPr>
            <w:rFonts w:ascii="Cambria Math" w:hAnsi="Baskerville Old Face"/>
          </w:rPr>
          <m:t>12,2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-4,7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723-273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</w:rPr>
              <m:t>0,8.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723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273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d>
      </m:oMath>
    </w:p>
    <w:p w:rsidR="00F23F3A" w:rsidRPr="00EF1C7A" w:rsidRDefault="00F23F3A" w:rsidP="00F23F3A">
      <w:pPr>
        <w:pStyle w:val="Default"/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R</m:t>
              </m:r>
              <m:r>
                <w:rPr>
                  <w:rFonts w:ascii="Cambria Math" w:hAnsi="Cambria Math"/>
                  <w:sz w:val="20"/>
                  <w:szCs w:val="20"/>
                </w:rPr>
                <m:t>,723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=-12,82 k </m:t>
          </m:r>
          <m:r>
            <w:rPr>
              <w:rFonts w:ascii="Cambria Math" w:hAnsi="Cambria Math"/>
              <w:sz w:val="20"/>
              <w:szCs w:val="20"/>
              <w:lang w:val="fr-FR"/>
            </w:rPr>
            <m:t>cal</m:t>
          </m:r>
          <m:r>
            <w:rPr>
              <w:rFonts w:ascii="Cambria Math" w:hAnsi="Cambria Math"/>
              <w:sz w:val="20"/>
              <w:szCs w:val="2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mol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</m:sSup>
        </m:oMath>
      </m:oMathPara>
    </w:p>
    <w:p w:rsidR="00F23F3A" w:rsidRPr="00C3737C" w:rsidRDefault="00F23F3A" w:rsidP="00C3737C">
      <w:pPr>
        <w:pStyle w:val="Paragraphedeliste"/>
        <w:numPr>
          <w:ilvl w:val="0"/>
          <w:numId w:val="10"/>
        </w:numPr>
        <w:rPr>
          <w:rFonts w:ascii="Baskerville Old Face" w:hAnsi="Baskerville Old Face"/>
        </w:rPr>
      </w:pPr>
      <w:r w:rsidRPr="00C3737C">
        <w:rPr>
          <w:rFonts w:ascii="Baskerville Old Face" w:hAnsi="Baskerville Old Face"/>
        </w:rPr>
        <w:t xml:space="preserve">Calcul de </w:t>
      </w:r>
      <w:r w:rsidRPr="00C3737C">
        <w:rPr>
          <w:rFonts w:ascii="Cambria Math" w:hAnsi="Cambria Math"/>
        </w:rPr>
        <w:t>Q</w:t>
      </w:r>
      <w:r w:rsidRPr="00C3737C">
        <w:rPr>
          <w:rFonts w:ascii="Cambria Math" w:hAnsi="Cambria Math"/>
          <w:vertAlign w:val="subscript"/>
        </w:rPr>
        <w:t>V</w:t>
      </w:r>
      <w:r w:rsidRPr="00C3737C">
        <w:rPr>
          <w:rFonts w:ascii="Baskerville Old Face" w:hAnsi="Baskerville Old Face"/>
        </w:rPr>
        <w:t xml:space="preserve"> :  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comb,298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∆H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comb,298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 w:cs="Times New Roman"/>
          </w:rPr>
          <m:t>-</m:t>
        </m:r>
        <m:r>
          <w:rPr>
            <w:rFonts w:ascii="Cambria Math" w:hAnsi="Baskerville Old Face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Baskerville Old Face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Baskerville Old Face"/>
          </w:rPr>
          <m:t xml:space="preserve">RT,    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∆H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comb,298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et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 xml:space="preserve"> ∆U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comb,298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</w:p>
    <w:p w:rsidR="00F23F3A" w:rsidRPr="00E20171" w:rsidRDefault="00F23F3A" w:rsidP="00F23F3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V, comb</m:t>
            </m:r>
          </m:sub>
          <m:sup/>
        </m:sSubSup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P, comb,298</m:t>
            </m:r>
          </m:sub>
          <m:sup/>
        </m:sSubSup>
        <m:r>
          <w:rPr>
            <w:rFonts w:ascii="Cambria Math" w:hAnsi="Baskerville Old Face"/>
          </w:rPr>
          <m:t>-</m:t>
        </m:r>
        <m:r>
          <w:rPr>
            <w:rFonts w:ascii="Cambria Math" w:hAnsi="Baskerville Old Face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Baskerville Old Face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Baskerville Old Face"/>
          </w:rPr>
          <m:t>RT</m:t>
        </m:r>
      </m:oMath>
      <w:r>
        <w:rPr>
          <w:rFonts w:ascii="Baskerville Old Face" w:hAnsi="Baskerville Old Face"/>
        </w:rPr>
        <w:t xml:space="preserve">        </w:t>
      </w:r>
      <w:r w:rsidRPr="00EF7695">
        <w:rPr>
          <w:rFonts w:ascii="Baskerville Old Face" w:hAnsi="Baskerville Old Fac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Baskerville Old Face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Baskerville Old Face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Baskerville Old Face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Baskerville Old Face"/>
                    <w:i/>
                  </w:rPr>
                </m:ctrlPr>
              </m:sSubPr>
              <m:e>
                <m:r>
                  <w:rPr>
                    <w:rFonts w:ascii="Cambria Math" w:hAnsi="Baskerville Old Face"/>
                  </w:rPr>
                  <m:t>n</m:t>
                </m:r>
              </m:e>
              <m:sub>
                <m:r>
                  <w:rPr>
                    <w:rFonts w:ascii="Cambria Math" w:hAnsi="Baskerville Old Face"/>
                  </w:rPr>
                  <m:t>p</m:t>
                </m:r>
              </m:sub>
            </m:sSub>
            <m:r>
              <w:rPr>
                <w:rFonts w:ascii="Cambria Math" w:hAnsi="Baskerville Old Face"/>
              </w:rPr>
              <m:t>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=1-2=-1 mole</m:t>
            </m:r>
          </m:e>
        </m:nary>
      </m:oMath>
      <w:r w:rsidRPr="00E20171">
        <w:rPr>
          <w:rFonts w:ascii="Baskerville Old Face" w:hAnsi="Baskerville Old Face"/>
        </w:rPr>
        <w:t xml:space="preserve">  </w:t>
      </w:r>
    </w:p>
    <w:p w:rsidR="00FB7530" w:rsidRPr="00C3737C" w:rsidRDefault="00F23F3A" w:rsidP="00C3737C">
      <w:pPr>
        <w:rPr>
          <w:rFonts w:ascii="Cambria Math" w:hAnsi="Cambria Math"/>
          <w:lang w:val="en-US"/>
        </w:rPr>
      </w:pPr>
      <w:r w:rsidRPr="00020202">
        <w:rPr>
          <w:rFonts w:ascii="Baskerville Old Face" w:hAnsi="Baskerville Old Face"/>
          <w:lang w:val="en-US"/>
        </w:rPr>
        <w:t>A.N :</w:t>
      </w:r>
      <w:r>
        <w:rPr>
          <w:rFonts w:ascii="Cambria Math" w:hAnsi="Cambria Math"/>
          <w:lang w:val="en-US"/>
        </w:rPr>
        <w:t xml:space="preserve">      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V, comb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>=</m:t>
        </m:r>
        <m:r>
          <w:rPr>
            <w:rFonts w:ascii="Cambria Math" w:hAnsi="Cambria Math"/>
            <w:sz w:val="20"/>
            <w:szCs w:val="20"/>
          </w:rPr>
          <m:t>-11,37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n-US"/>
          </w:rPr>
          <m:t xml:space="preserve"> </m:t>
        </m:r>
        <m:r>
          <w:rPr>
            <w:rFonts w:ascii="Cambria Math" w:hAnsi="Baskerville Old Face"/>
          </w:rPr>
          <m:t>kJ</m:t>
        </m:r>
        <m:r>
          <w:rPr>
            <w:rFonts w:ascii="Cambria Math" w:hAnsi="Baskerville Old Face"/>
            <w:lang w:val="en-US"/>
          </w:rPr>
          <m:t>.</m:t>
        </m:r>
        <m:sSup>
          <m:sSupPr>
            <m:ctrlPr>
              <w:rPr>
                <w:rFonts w:ascii="Cambria Math" w:hAnsi="Baskerville Old Face"/>
                <w:i/>
              </w:rPr>
            </m:ctrlPr>
          </m:sSupPr>
          <m:e>
            <m:r>
              <w:rPr>
                <w:rFonts w:ascii="Cambria Math" w:hAnsi="Baskerville Old Face"/>
              </w:rPr>
              <m:t>mol</m:t>
            </m:r>
          </m:e>
          <m:sup>
            <m:r>
              <w:rPr>
                <w:rFonts w:ascii="Cambria Math" w:hAnsi="Baskerville Old Face"/>
                <w:lang w:val="en-US"/>
              </w:rPr>
              <m:t>-</m:t>
            </m:r>
            <m:r>
              <w:rPr>
                <w:rFonts w:ascii="Cambria Math" w:hAnsi="Baskerville Old Face"/>
                <w:lang w:val="en-US"/>
              </w:rPr>
              <m:t>1</m:t>
            </m:r>
          </m:sup>
        </m:sSup>
      </m:oMath>
      <w:r w:rsidRPr="00E86359">
        <w:rPr>
          <w:rFonts w:ascii="Cambria Math" w:hAnsi="Cambria Math"/>
          <w:lang w:val="en-US"/>
        </w:rPr>
        <w:t xml:space="preserve">  </w:t>
      </w:r>
    </w:p>
    <w:sectPr w:rsidR="00FB7530" w:rsidRPr="00C3737C" w:rsidSect="00FB7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50" w:rsidRDefault="00C04A50" w:rsidP="00F23F3A">
      <w:pPr>
        <w:spacing w:after="0" w:line="240" w:lineRule="auto"/>
      </w:pPr>
      <w:r>
        <w:separator/>
      </w:r>
    </w:p>
  </w:endnote>
  <w:endnote w:type="continuationSeparator" w:id="1">
    <w:p w:rsidR="00C04A50" w:rsidRDefault="00C04A50" w:rsidP="00F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50" w:rsidRDefault="00C04A50" w:rsidP="00F23F3A">
      <w:pPr>
        <w:spacing w:after="0" w:line="240" w:lineRule="auto"/>
      </w:pPr>
      <w:r>
        <w:separator/>
      </w:r>
    </w:p>
  </w:footnote>
  <w:footnote w:type="continuationSeparator" w:id="1">
    <w:p w:rsidR="00C04A50" w:rsidRDefault="00C04A50" w:rsidP="00F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52" w:rsidRDefault="007655FD" w:rsidP="002D3D52">
    <w:pPr>
      <w:spacing w:line="240" w:lineRule="auto"/>
      <w:rPr>
        <w:rFonts w:asciiTheme="majorBidi" w:hAnsiTheme="majorBidi" w:cstheme="majorBidi"/>
        <w:sz w:val="24"/>
        <w:szCs w:val="24"/>
      </w:rPr>
    </w:pPr>
    <w:r w:rsidRPr="00297CF3">
      <w:rPr>
        <w:rFonts w:asciiTheme="majorBidi" w:hAnsiTheme="majorBidi" w:cstheme="majorBidi"/>
        <w:sz w:val="24"/>
        <w:szCs w:val="24"/>
      </w:rPr>
      <w:t>Université Badji Mokhtar -Annaba                                                                    20</w:t>
    </w:r>
    <w:r>
      <w:rPr>
        <w:rFonts w:asciiTheme="majorBidi" w:hAnsiTheme="majorBidi" w:cstheme="majorBidi"/>
        <w:sz w:val="24"/>
        <w:szCs w:val="24"/>
      </w:rPr>
      <w:t>19</w:t>
    </w:r>
    <w:r w:rsidRPr="00297CF3">
      <w:rPr>
        <w:rFonts w:asciiTheme="majorBidi" w:hAnsiTheme="majorBidi" w:cstheme="majorBidi"/>
        <w:sz w:val="24"/>
        <w:szCs w:val="24"/>
      </w:rPr>
      <w:t> /20</w:t>
    </w:r>
    <w:r>
      <w:rPr>
        <w:rFonts w:asciiTheme="majorBidi" w:hAnsiTheme="majorBidi" w:cstheme="majorBidi"/>
        <w:sz w:val="24"/>
        <w:szCs w:val="24"/>
      </w:rPr>
      <w:t>20</w:t>
    </w:r>
  </w:p>
  <w:p w:rsidR="007655FD" w:rsidRPr="002D3D52" w:rsidRDefault="007655FD" w:rsidP="002D3D52">
    <w:pPr>
      <w:spacing w:line="240" w:lineRule="auto"/>
      <w:rPr>
        <w:rFonts w:asciiTheme="majorBidi" w:hAnsiTheme="majorBidi" w:cstheme="majorBidi"/>
        <w:sz w:val="24"/>
        <w:szCs w:val="24"/>
      </w:rPr>
    </w:pPr>
    <w:r w:rsidRPr="00297CF3">
      <w:rPr>
        <w:rFonts w:asciiTheme="majorBidi" w:hAnsiTheme="majorBidi" w:cstheme="majorBidi"/>
        <w:sz w:val="24"/>
        <w:szCs w:val="24"/>
        <w:u w:val="single"/>
      </w:rPr>
      <w:t>1</w:t>
    </w:r>
    <w:r w:rsidRPr="00297CF3">
      <w:rPr>
        <w:rFonts w:asciiTheme="majorBidi" w:hAnsiTheme="majorBidi" w:cstheme="majorBidi"/>
        <w:sz w:val="24"/>
        <w:szCs w:val="24"/>
        <w:u w:val="single"/>
        <w:vertAlign w:val="superscript"/>
      </w:rPr>
      <w:t>ère</w:t>
    </w:r>
    <w:r>
      <w:rPr>
        <w:rFonts w:asciiTheme="majorBidi" w:hAnsiTheme="majorBidi" w:cstheme="majorBidi"/>
        <w:sz w:val="24"/>
        <w:szCs w:val="24"/>
        <w:u w:val="single"/>
      </w:rPr>
      <w:t xml:space="preserve"> Année LMD  ST    </w:t>
    </w:r>
    <w:r w:rsidRPr="00297CF3">
      <w:rPr>
        <w:rFonts w:asciiTheme="majorBidi" w:hAnsiTheme="majorBidi" w:cstheme="majorBidi"/>
        <w:sz w:val="24"/>
        <w:szCs w:val="24"/>
        <w:u w:val="single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1</w:t>
    </w:r>
    <w:r w:rsidRPr="00297CF3">
      <w:rPr>
        <w:rFonts w:asciiTheme="majorBidi" w:hAnsiTheme="majorBidi" w:cstheme="majorBidi"/>
        <w:b/>
        <w:bCs/>
        <w:sz w:val="24"/>
        <w:szCs w:val="24"/>
        <w:u w:val="single"/>
        <w:vertAlign w:val="superscript"/>
      </w:rPr>
      <w:t>ier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 Principe   et </w:t>
    </w:r>
    <w:r w:rsidR="002D3D52">
      <w:rPr>
        <w:rFonts w:asciiTheme="majorBidi" w:hAnsiTheme="majorBidi" w:cstheme="majorBidi"/>
        <w:b/>
        <w:bCs/>
        <w:sz w:val="24"/>
        <w:szCs w:val="24"/>
        <w:u w:val="single"/>
      </w:rPr>
      <w:t>T</w:t>
    </w:r>
    <w:r>
      <w:rPr>
        <w:rFonts w:asciiTheme="majorBidi" w:hAnsiTheme="majorBidi" w:cstheme="majorBidi"/>
        <w:b/>
        <w:bCs/>
        <w:sz w:val="24"/>
        <w:szCs w:val="24"/>
        <w:u w:val="single"/>
      </w:rPr>
      <w:t xml:space="preserve">hermochimie                                 </w:t>
    </w:r>
    <w:r w:rsidRPr="00297CF3">
      <w:rPr>
        <w:rFonts w:asciiTheme="majorBidi" w:hAnsiTheme="majorBidi" w:cstheme="majorBidi"/>
        <w:b/>
        <w:bCs/>
        <w:sz w:val="24"/>
        <w:szCs w:val="24"/>
        <w:u w:val="single"/>
      </w:rPr>
      <w:t>Série N° 0</w:t>
    </w:r>
    <w:r>
      <w:rPr>
        <w:rFonts w:asciiTheme="majorBidi" w:hAnsiTheme="majorBidi" w:cstheme="majorBidi"/>
        <w:b/>
        <w:bCs/>
        <w:sz w:val="24"/>
        <w:szCs w:val="24"/>
        <w:u w:val="single"/>
      </w:rPr>
      <w:t>3</w:t>
    </w:r>
    <w:r w:rsidRPr="00297CF3">
      <w:rPr>
        <w:rFonts w:asciiTheme="majorBidi" w:hAnsiTheme="majorBidi" w:cstheme="majorBidi"/>
        <w:b/>
        <w:bCs/>
        <w:sz w:val="24"/>
        <w:szCs w:val="24"/>
        <w:u w:val="single"/>
      </w:rPr>
      <w:t xml:space="preserve">     </w:t>
    </w:r>
  </w:p>
  <w:p w:rsidR="007655FD" w:rsidRDefault="007655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974"/>
    <w:multiLevelType w:val="multilevel"/>
    <w:tmpl w:val="5D8A0878"/>
    <w:styleLink w:val="Style3"/>
    <w:lvl w:ilvl="0">
      <w:start w:val="1"/>
      <w:numFmt w:val="decimal"/>
      <w:suff w:val="space"/>
      <w:lvlText w:val="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 %1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. %1.%2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34031F45"/>
    <w:multiLevelType w:val="hybridMultilevel"/>
    <w:tmpl w:val="39200852"/>
    <w:lvl w:ilvl="0" w:tplc="9926B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A7C"/>
    <w:multiLevelType w:val="hybridMultilevel"/>
    <w:tmpl w:val="B3788C90"/>
    <w:lvl w:ilvl="0" w:tplc="ABE61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526C"/>
    <w:multiLevelType w:val="hybridMultilevel"/>
    <w:tmpl w:val="09A69E66"/>
    <w:lvl w:ilvl="0" w:tplc="F5CEA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F78"/>
    <w:multiLevelType w:val="hybridMultilevel"/>
    <w:tmpl w:val="4D5AE764"/>
    <w:lvl w:ilvl="0" w:tplc="EF761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4CE4"/>
    <w:multiLevelType w:val="hybridMultilevel"/>
    <w:tmpl w:val="07464AD0"/>
    <w:lvl w:ilvl="0" w:tplc="C43A5D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023F"/>
    <w:multiLevelType w:val="hybridMultilevel"/>
    <w:tmpl w:val="4C98E2B8"/>
    <w:lvl w:ilvl="0" w:tplc="DCD69AA6">
      <w:start w:val="1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4203D5"/>
    <w:multiLevelType w:val="hybridMultilevel"/>
    <w:tmpl w:val="7DC8D0DA"/>
    <w:lvl w:ilvl="0" w:tplc="F8127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F7060"/>
    <w:multiLevelType w:val="hybridMultilevel"/>
    <w:tmpl w:val="3E50D41E"/>
    <w:lvl w:ilvl="0" w:tplc="F5CEA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35E85"/>
    <w:multiLevelType w:val="hybridMultilevel"/>
    <w:tmpl w:val="EF424FB2"/>
    <w:lvl w:ilvl="0" w:tplc="808E2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252"/>
    <w:rsid w:val="0002352B"/>
    <w:rsid w:val="000C58FD"/>
    <w:rsid w:val="001B7E1E"/>
    <w:rsid w:val="0025083A"/>
    <w:rsid w:val="002C5ADB"/>
    <w:rsid w:val="002D3D52"/>
    <w:rsid w:val="0031207F"/>
    <w:rsid w:val="00335CA7"/>
    <w:rsid w:val="00357C83"/>
    <w:rsid w:val="003620CB"/>
    <w:rsid w:val="003E06D1"/>
    <w:rsid w:val="003F0D7C"/>
    <w:rsid w:val="004659CB"/>
    <w:rsid w:val="00485818"/>
    <w:rsid w:val="004E557F"/>
    <w:rsid w:val="005A0C60"/>
    <w:rsid w:val="005C210D"/>
    <w:rsid w:val="006020DE"/>
    <w:rsid w:val="006C3669"/>
    <w:rsid w:val="00711CA6"/>
    <w:rsid w:val="00742F6A"/>
    <w:rsid w:val="00761C2E"/>
    <w:rsid w:val="007655FD"/>
    <w:rsid w:val="007C2797"/>
    <w:rsid w:val="007E12A4"/>
    <w:rsid w:val="00885BB2"/>
    <w:rsid w:val="00932785"/>
    <w:rsid w:val="00B36D4E"/>
    <w:rsid w:val="00B81252"/>
    <w:rsid w:val="00BA0FA3"/>
    <w:rsid w:val="00C04A50"/>
    <w:rsid w:val="00C17F6D"/>
    <w:rsid w:val="00C3737C"/>
    <w:rsid w:val="00EA4C4D"/>
    <w:rsid w:val="00F23F3A"/>
    <w:rsid w:val="00FA357C"/>
    <w:rsid w:val="00F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52"/>
    <w:pPr>
      <w:spacing w:after="200" w:line="276" w:lineRule="auto"/>
      <w:ind w:left="0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C4D"/>
    <w:pPr>
      <w:keepNext/>
      <w:keepLines/>
      <w:spacing w:before="200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utreniv1">
    <w:name w:val="tutre niv1"/>
    <w:link w:val="tutreniv1Car"/>
    <w:autoRedefine/>
    <w:qFormat/>
    <w:rsid w:val="0002352B"/>
    <w:pPr>
      <w:spacing w:after="200" w:line="276" w:lineRule="auto"/>
      <w:ind w:left="0"/>
    </w:pPr>
  </w:style>
  <w:style w:type="character" w:customStyle="1" w:styleId="tutreniv1Car">
    <w:name w:val="tutre niv1 Car"/>
    <w:basedOn w:val="Policepardfaut"/>
    <w:link w:val="tutreniv1"/>
    <w:rsid w:val="0002352B"/>
  </w:style>
  <w:style w:type="numbering" w:customStyle="1" w:styleId="Style3">
    <w:name w:val="Style3"/>
    <w:uiPriority w:val="99"/>
    <w:rsid w:val="00EA4C4D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EA4C4D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unhideWhenUsed/>
    <w:rsid w:val="00B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125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812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252"/>
    <w:pPr>
      <w:spacing w:line="240" w:lineRule="auto"/>
      <w:ind w:left="0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530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FB7530"/>
    <w:pPr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32785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C3669"/>
    <w:rPr>
      <w:color w:val="808080"/>
    </w:rPr>
  </w:style>
  <w:style w:type="paragraph" w:styleId="Pieddepage">
    <w:name w:val="footer"/>
    <w:basedOn w:val="Normal"/>
    <w:link w:val="PieddepageCar"/>
    <w:uiPriority w:val="99"/>
    <w:semiHidden/>
    <w:unhideWhenUsed/>
    <w:rsid w:val="00F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F3A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2020-03-06T11:58:00Z</dcterms:created>
  <dcterms:modified xsi:type="dcterms:W3CDTF">2020-03-07T07:50:00Z</dcterms:modified>
</cp:coreProperties>
</file>