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7D" w:rsidRDefault="00896B9E" w:rsidP="005D4B49">
      <w:pPr>
        <w:tabs>
          <w:tab w:val="left" w:pos="7938"/>
          <w:tab w:val="left" w:pos="8222"/>
        </w:tabs>
        <w:jc w:val="center"/>
        <w:rPr>
          <w:b/>
          <w:i/>
          <w:iCs/>
          <w:sz w:val="32"/>
          <w:szCs w:val="24"/>
          <w:u w:val="single"/>
        </w:rPr>
      </w:pPr>
      <w:r w:rsidRPr="00896B9E">
        <w:rPr>
          <w:b/>
          <w:i/>
          <w:iCs/>
          <w:sz w:val="32"/>
          <w:szCs w:val="24"/>
          <w:u w:val="single"/>
        </w:rPr>
        <w:t xml:space="preserve">FICHE DE VŒUX </w:t>
      </w:r>
    </w:p>
    <w:p w:rsidR="006B163F" w:rsidRDefault="006B163F" w:rsidP="006B163F">
      <w:pPr>
        <w:rPr>
          <w:sz w:val="24"/>
        </w:rPr>
      </w:pPr>
    </w:p>
    <w:p w:rsidR="005B2152" w:rsidRDefault="005B2152" w:rsidP="00DB2783">
      <w:pPr>
        <w:rPr>
          <w:sz w:val="24"/>
        </w:rPr>
      </w:pPr>
      <w:r>
        <w:rPr>
          <w:sz w:val="24"/>
        </w:rPr>
        <w:t xml:space="preserve">    </w:t>
      </w:r>
    </w:p>
    <w:p w:rsidR="00F02A30" w:rsidRDefault="00896B9E" w:rsidP="00896B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Nom :………………………………</w:t>
      </w:r>
      <w:r w:rsidR="00E6707D">
        <w:rPr>
          <w:sz w:val="28"/>
          <w:szCs w:val="28"/>
        </w:rPr>
        <w:t>…………</w:t>
      </w:r>
    </w:p>
    <w:p w:rsidR="00896B9E" w:rsidRDefault="00896B9E" w:rsidP="00896B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Prénom :……………………………</w:t>
      </w:r>
      <w:r w:rsidR="00E6707D">
        <w:rPr>
          <w:sz w:val="28"/>
          <w:szCs w:val="28"/>
        </w:rPr>
        <w:t>…………</w:t>
      </w:r>
    </w:p>
    <w:p w:rsidR="00E6707D" w:rsidRDefault="00E6707D" w:rsidP="00896B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Matricule : ……………………………………</w:t>
      </w:r>
    </w:p>
    <w:p w:rsidR="00E6707D" w:rsidRDefault="00E6707D" w:rsidP="00896B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Diplômé obtenu : ……………………………..</w:t>
      </w:r>
    </w:p>
    <w:p w:rsidR="00E6707D" w:rsidRDefault="00E6707D" w:rsidP="00DB27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Spécialité : ……………………………</w:t>
      </w:r>
      <w:r w:rsidR="00DB2783">
        <w:rPr>
          <w:sz w:val="28"/>
          <w:szCs w:val="28"/>
        </w:rPr>
        <w:t xml:space="preserve">     Date d’obtention : </w:t>
      </w:r>
      <w:bookmarkStart w:id="0" w:name="_GoBack"/>
      <w:bookmarkEnd w:id="0"/>
      <w:r w:rsidR="00DB2783">
        <w:rPr>
          <w:sz w:val="28"/>
          <w:szCs w:val="28"/>
        </w:rPr>
        <w:t>……………………..</w:t>
      </w:r>
    </w:p>
    <w:p w:rsidR="00896B9E" w:rsidRDefault="00896B9E" w:rsidP="00896B9E">
      <w:pPr>
        <w:spacing w:line="360" w:lineRule="auto"/>
        <w:rPr>
          <w:sz w:val="28"/>
          <w:szCs w:val="28"/>
        </w:rPr>
      </w:pPr>
    </w:p>
    <w:p w:rsidR="00896B9E" w:rsidRPr="00E6707D" w:rsidRDefault="00E6707D" w:rsidP="006F185E">
      <w:pPr>
        <w:spacing w:line="360" w:lineRule="auto"/>
        <w:rPr>
          <w:b/>
          <w:bCs/>
          <w:sz w:val="28"/>
          <w:szCs w:val="28"/>
        </w:rPr>
      </w:pPr>
      <w:r w:rsidRPr="00E6707D">
        <w:rPr>
          <w:b/>
          <w:bCs/>
          <w:sz w:val="28"/>
          <w:szCs w:val="28"/>
        </w:rPr>
        <w:t>Les vœux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771"/>
      </w:tblGrid>
      <w:tr w:rsidR="00E6707D" w:rsidRPr="00896B9E" w:rsidTr="00E6707D">
        <w:trPr>
          <w:trHeight w:val="518"/>
        </w:trPr>
        <w:tc>
          <w:tcPr>
            <w:tcW w:w="1242" w:type="dxa"/>
            <w:vAlign w:val="center"/>
          </w:tcPr>
          <w:p w:rsidR="00E6707D" w:rsidRPr="00896B9E" w:rsidRDefault="00E6707D" w:rsidP="00896B9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670" w:type="dxa"/>
            <w:vAlign w:val="center"/>
          </w:tcPr>
          <w:p w:rsidR="00E6707D" w:rsidRPr="00896B9E" w:rsidRDefault="00E6707D" w:rsidP="00E670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6B9E">
              <w:rPr>
                <w:b/>
                <w:bCs/>
                <w:sz w:val="24"/>
                <w:szCs w:val="24"/>
              </w:rPr>
              <w:t>Intitulé du M</w:t>
            </w:r>
            <w:r>
              <w:rPr>
                <w:b/>
                <w:bCs/>
                <w:sz w:val="24"/>
                <w:szCs w:val="24"/>
              </w:rPr>
              <w:t>aster</w:t>
            </w:r>
          </w:p>
        </w:tc>
        <w:tc>
          <w:tcPr>
            <w:tcW w:w="2771" w:type="dxa"/>
            <w:vAlign w:val="center"/>
          </w:tcPr>
          <w:p w:rsidR="00E6707D" w:rsidRPr="00896B9E" w:rsidRDefault="00E6707D" w:rsidP="00E670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6B9E">
              <w:rPr>
                <w:b/>
                <w:bCs/>
                <w:sz w:val="24"/>
                <w:szCs w:val="24"/>
              </w:rPr>
              <w:t xml:space="preserve">Vœux </w:t>
            </w:r>
          </w:p>
        </w:tc>
      </w:tr>
      <w:tr w:rsidR="00E6707D" w:rsidTr="00E6707D">
        <w:trPr>
          <w:trHeight w:val="731"/>
        </w:trPr>
        <w:tc>
          <w:tcPr>
            <w:tcW w:w="1242" w:type="dxa"/>
            <w:vAlign w:val="center"/>
          </w:tcPr>
          <w:p w:rsidR="00E6707D" w:rsidRPr="00896B9E" w:rsidRDefault="00E6707D" w:rsidP="00896B9E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E6707D" w:rsidRDefault="00E6707D" w:rsidP="00E670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Hydraulique Urbaine</w:t>
            </w:r>
          </w:p>
        </w:tc>
        <w:tc>
          <w:tcPr>
            <w:tcW w:w="2771" w:type="dxa"/>
            <w:vAlign w:val="center"/>
          </w:tcPr>
          <w:p w:rsidR="00E6707D" w:rsidRDefault="00E6707D" w:rsidP="00E67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707D" w:rsidTr="00E6707D">
        <w:trPr>
          <w:trHeight w:val="731"/>
        </w:trPr>
        <w:tc>
          <w:tcPr>
            <w:tcW w:w="1242" w:type="dxa"/>
            <w:vAlign w:val="center"/>
          </w:tcPr>
          <w:p w:rsidR="00E6707D" w:rsidRPr="00896B9E" w:rsidRDefault="00E6707D" w:rsidP="00896B9E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E6707D" w:rsidRDefault="00E6707D" w:rsidP="00E670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Ouvrages Hydrauliques</w:t>
            </w:r>
          </w:p>
        </w:tc>
        <w:tc>
          <w:tcPr>
            <w:tcW w:w="2771" w:type="dxa"/>
            <w:vAlign w:val="center"/>
          </w:tcPr>
          <w:p w:rsidR="00E6707D" w:rsidRDefault="00E6707D" w:rsidP="00E67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707D" w:rsidTr="00E6707D">
        <w:trPr>
          <w:trHeight w:val="731"/>
        </w:trPr>
        <w:tc>
          <w:tcPr>
            <w:tcW w:w="1242" w:type="dxa"/>
            <w:vAlign w:val="center"/>
          </w:tcPr>
          <w:p w:rsidR="00E6707D" w:rsidRPr="00896B9E" w:rsidRDefault="00E6707D" w:rsidP="00896B9E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E6707D" w:rsidRDefault="00E6707D" w:rsidP="00E670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Ressources Hydrauliques</w:t>
            </w:r>
          </w:p>
        </w:tc>
        <w:tc>
          <w:tcPr>
            <w:tcW w:w="2771" w:type="dxa"/>
            <w:vAlign w:val="center"/>
          </w:tcPr>
          <w:p w:rsidR="00E6707D" w:rsidRDefault="00E6707D" w:rsidP="00E6707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96B9E" w:rsidRDefault="00896B9E" w:rsidP="006B163F">
      <w:pPr>
        <w:rPr>
          <w:sz w:val="28"/>
          <w:szCs w:val="28"/>
        </w:rPr>
      </w:pPr>
    </w:p>
    <w:p w:rsidR="00E6707D" w:rsidRPr="00711664" w:rsidRDefault="00896B9E" w:rsidP="00E6707D">
      <w:pPr>
        <w:tabs>
          <w:tab w:val="left" w:pos="4770"/>
        </w:tabs>
      </w:pPr>
      <w:r w:rsidRPr="00E6707D">
        <w:rPr>
          <w:b/>
          <w:bCs/>
          <w:sz w:val="28"/>
          <w:szCs w:val="28"/>
        </w:rPr>
        <w:t>NB :</w:t>
      </w:r>
      <w:r>
        <w:rPr>
          <w:sz w:val="28"/>
          <w:szCs w:val="28"/>
        </w:rPr>
        <w:t xml:space="preserve"> </w:t>
      </w:r>
      <w:r w:rsidR="00E6707D" w:rsidRPr="00E6707D">
        <w:rPr>
          <w:sz w:val="28"/>
          <w:szCs w:val="28"/>
        </w:rPr>
        <w:t xml:space="preserve">L’étudiant est tenu de remplir cette fiche de vœux en choisissant par ordre de préférence  de </w:t>
      </w:r>
      <w:r w:rsidR="00E6707D" w:rsidRPr="00E6707D">
        <w:rPr>
          <w:b/>
          <w:bCs/>
          <w:sz w:val="28"/>
          <w:szCs w:val="28"/>
        </w:rPr>
        <w:t xml:space="preserve">1 à </w:t>
      </w:r>
      <w:r w:rsidR="00E6707D" w:rsidRPr="00E6707D">
        <w:rPr>
          <w:b/>
          <w:bCs/>
          <w:sz w:val="28"/>
          <w:szCs w:val="28"/>
        </w:rPr>
        <w:t>3</w:t>
      </w:r>
      <w:r w:rsidR="00E6707D" w:rsidRPr="00E6707D">
        <w:rPr>
          <w:b/>
          <w:bCs/>
          <w:sz w:val="28"/>
          <w:szCs w:val="28"/>
        </w:rPr>
        <w:t>.</w:t>
      </w:r>
    </w:p>
    <w:p w:rsidR="006B163F" w:rsidRDefault="006B163F" w:rsidP="006B163F">
      <w:pPr>
        <w:rPr>
          <w:sz w:val="24"/>
        </w:rPr>
      </w:pPr>
    </w:p>
    <w:p w:rsidR="006B163F" w:rsidRDefault="00E6707D" w:rsidP="00E6707D">
      <w:pPr>
        <w:pStyle w:val="Titre2"/>
        <w:rPr>
          <w:sz w:val="28"/>
          <w:szCs w:val="28"/>
        </w:rPr>
      </w:pPr>
      <w:r>
        <w:rPr>
          <w:sz w:val="28"/>
          <w:szCs w:val="28"/>
        </w:rPr>
        <w:t>L’étudiant</w:t>
      </w:r>
    </w:p>
    <w:p w:rsidR="00E709F9" w:rsidRPr="00E709F9" w:rsidRDefault="00E6707D" w:rsidP="00E709F9">
      <w:pPr>
        <w:jc w:val="right"/>
      </w:pPr>
      <w:r>
        <w:t xml:space="preserve">  </w:t>
      </w:r>
      <w:r w:rsidR="00E709F9">
        <w:t>(Date et signature)</w:t>
      </w:r>
    </w:p>
    <w:p w:rsidR="006B163F" w:rsidRDefault="006B163F" w:rsidP="006B163F">
      <w:pPr>
        <w:rPr>
          <w:sz w:val="24"/>
        </w:rPr>
      </w:pPr>
    </w:p>
    <w:p w:rsidR="006B163F" w:rsidRDefault="006B163F" w:rsidP="006B163F">
      <w:pPr>
        <w:rPr>
          <w:sz w:val="24"/>
        </w:rPr>
      </w:pPr>
    </w:p>
    <w:p w:rsidR="006B163F" w:rsidRDefault="006B163F" w:rsidP="006B163F">
      <w:pPr>
        <w:rPr>
          <w:sz w:val="24"/>
        </w:rPr>
      </w:pPr>
    </w:p>
    <w:sectPr w:rsidR="006B163F" w:rsidSect="00551367">
      <w:headerReference w:type="default" r:id="rId8"/>
      <w:footerReference w:type="default" r:id="rId9"/>
      <w:pgSz w:w="11906" w:h="16838"/>
      <w:pgMar w:top="3265" w:right="1274" w:bottom="1418" w:left="1134" w:header="709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86" w:rsidRDefault="00776A86" w:rsidP="009240CB">
      <w:r>
        <w:separator/>
      </w:r>
    </w:p>
  </w:endnote>
  <w:endnote w:type="continuationSeparator" w:id="0">
    <w:p w:rsidR="00776A86" w:rsidRDefault="00776A86" w:rsidP="009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8F" w:rsidRDefault="009240CB" w:rsidP="001A269A">
    <w:pPr>
      <w:pStyle w:val="Pieddepage"/>
      <w:pBdr>
        <w:top w:val="single" w:sz="4" w:space="1" w:color="auto"/>
      </w:pBdr>
      <w:tabs>
        <w:tab w:val="clear" w:pos="9406"/>
        <w:tab w:val="right" w:pos="9639"/>
      </w:tabs>
      <w:spacing w:line="276" w:lineRule="auto"/>
      <w:ind w:right="-852" w:hanging="426"/>
      <w:rPr>
        <w:lang w:val="en-US" w:bidi="ar-DZ"/>
      </w:rPr>
    </w:pPr>
    <w:proofErr w:type="spellStart"/>
    <w:r w:rsidRPr="009240CB">
      <w:rPr>
        <w:lang w:val="en-US" w:bidi="ar-DZ"/>
      </w:rPr>
      <w:t>Université</w:t>
    </w:r>
    <w:proofErr w:type="spellEnd"/>
    <w:r w:rsidRPr="009240CB">
      <w:rPr>
        <w:lang w:val="en-US" w:bidi="ar-DZ"/>
      </w:rPr>
      <w:t xml:space="preserve"> </w:t>
    </w:r>
    <w:proofErr w:type="spellStart"/>
    <w:r w:rsidRPr="009240CB">
      <w:rPr>
        <w:lang w:val="en-US" w:bidi="ar-DZ"/>
      </w:rPr>
      <w:t>Badji</w:t>
    </w:r>
    <w:proofErr w:type="spellEnd"/>
    <w:r w:rsidRPr="009240CB">
      <w:rPr>
        <w:lang w:val="en-US" w:bidi="ar-DZ"/>
      </w:rPr>
      <w:t xml:space="preserve"> </w:t>
    </w:r>
    <w:proofErr w:type="spellStart"/>
    <w:r w:rsidRPr="009240CB">
      <w:rPr>
        <w:lang w:val="en-US" w:bidi="ar-DZ"/>
      </w:rPr>
      <w:t>Mokhtar</w:t>
    </w:r>
    <w:proofErr w:type="spellEnd"/>
    <w:r w:rsidRPr="009240CB">
      <w:rPr>
        <w:lang w:val="en-US" w:bidi="ar-DZ"/>
      </w:rPr>
      <w:t xml:space="preserve"> Annaba B.P. 12, Annaba, 23000</w:t>
    </w:r>
    <w:r w:rsidR="0039758F">
      <w:rPr>
        <w:lang w:val="en-US" w:bidi="ar-DZ"/>
      </w:rPr>
      <w:t xml:space="preserve"> Algeria                         </w:t>
    </w:r>
    <w:r>
      <w:rPr>
        <w:rFonts w:hint="cs"/>
        <w:rtl/>
        <w:lang w:val="en-US" w:bidi="ar-DZ"/>
      </w:rPr>
      <w:t>جامعة باجي مختار ـ عنابة ـ ص. ب.</w:t>
    </w:r>
    <w:r w:rsidR="0039758F">
      <w:rPr>
        <w:rFonts w:hint="cs"/>
        <w:rtl/>
        <w:lang w:val="en-US" w:bidi="ar-DZ"/>
      </w:rPr>
      <w:t xml:space="preserve"> رقم 12 عنابة الجزائر</w:t>
    </w:r>
    <w:r w:rsidR="0039758F">
      <w:rPr>
        <w:lang w:val="en-US" w:bidi="ar-DZ"/>
      </w:rPr>
      <w:t xml:space="preserve">   </w:t>
    </w:r>
  </w:p>
  <w:p w:rsidR="009240CB" w:rsidRDefault="0039758F" w:rsidP="0039758F">
    <w:pPr>
      <w:pStyle w:val="Pieddepage"/>
      <w:tabs>
        <w:tab w:val="clear" w:pos="9406"/>
        <w:tab w:val="right" w:pos="9639"/>
      </w:tabs>
      <w:spacing w:line="276" w:lineRule="auto"/>
      <w:ind w:right="-852" w:hanging="426"/>
      <w:rPr>
        <w:rtl/>
        <w:lang w:val="en-US" w:bidi="ar-DZ"/>
      </w:rPr>
    </w:pPr>
    <w:proofErr w:type="gramStart"/>
    <w:r>
      <w:rPr>
        <w:lang w:val="en-US" w:bidi="ar-DZ"/>
      </w:rPr>
      <w:t>Tel :</w:t>
    </w:r>
    <w:proofErr w:type="gramEnd"/>
    <w:r>
      <w:rPr>
        <w:lang w:val="en-US" w:bidi="ar-DZ"/>
      </w:rPr>
      <w:t xml:space="preserve"> (213) (0) 38 87 67 47             Fax : (213) (0) 38 87 67 47</w:t>
    </w:r>
    <w:r w:rsidR="009240CB">
      <w:rPr>
        <w:rFonts w:hint="cs"/>
        <w:rtl/>
        <w:lang w:val="en-US" w:bidi="ar-DZ"/>
      </w:rPr>
      <w:t xml:space="preserve"> </w:t>
    </w:r>
    <w:r>
      <w:rPr>
        <w:rFonts w:hint="cs"/>
        <w:rtl/>
        <w:lang w:val="en-US" w:bidi="ar-DZ"/>
      </w:rPr>
      <w:t xml:space="preserve">             </w:t>
    </w:r>
    <w:r>
      <w:rPr>
        <w:lang w:val="en-US" w:bidi="ar-DZ"/>
      </w:rPr>
      <w:t xml:space="preserve">(213) (0) 38 87 67 47 </w:t>
    </w:r>
    <w:r>
      <w:rPr>
        <w:rFonts w:hint="cs"/>
        <w:rtl/>
        <w:lang w:val="en-US" w:bidi="ar-DZ"/>
      </w:rPr>
      <w:t xml:space="preserve"> الفاكس :  </w:t>
    </w:r>
    <w:r>
      <w:rPr>
        <w:lang w:val="en-US" w:bidi="ar-DZ"/>
      </w:rPr>
      <w:t>(213) (0) 38 87 67 47</w:t>
    </w:r>
    <w:r w:rsidRPr="0039758F">
      <w:rPr>
        <w:rFonts w:hint="cs"/>
        <w:rtl/>
        <w:lang w:val="en-US" w:bidi="ar-DZ"/>
      </w:rPr>
      <w:t xml:space="preserve"> </w:t>
    </w:r>
    <w:r>
      <w:rPr>
        <w:rFonts w:hint="cs"/>
        <w:rtl/>
        <w:lang w:val="en-US" w:bidi="ar-DZ"/>
      </w:rPr>
      <w:t>الهاتف :</w:t>
    </w:r>
  </w:p>
  <w:p w:rsidR="0039758F" w:rsidRPr="0039758F" w:rsidRDefault="0039758F" w:rsidP="0039758F">
    <w:pPr>
      <w:pStyle w:val="Pieddepage"/>
      <w:tabs>
        <w:tab w:val="clear" w:pos="9406"/>
        <w:tab w:val="right" w:pos="9639"/>
      </w:tabs>
      <w:spacing w:line="276" w:lineRule="auto"/>
      <w:ind w:right="-852" w:hanging="426"/>
      <w:jc w:val="center"/>
      <w:rPr>
        <w:lang w:bidi="ar-DZ"/>
      </w:rPr>
    </w:pPr>
    <w:r>
      <w:rPr>
        <w:lang w:bidi="ar-DZ"/>
      </w:rPr>
      <w:t>www.univ-annaba.org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86" w:rsidRDefault="00776A86" w:rsidP="009240CB">
      <w:r>
        <w:separator/>
      </w:r>
    </w:p>
  </w:footnote>
  <w:footnote w:type="continuationSeparator" w:id="0">
    <w:p w:rsidR="00776A86" w:rsidRDefault="00776A86" w:rsidP="0092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CB" w:rsidRDefault="009240CB">
    <w:pPr>
      <w:pStyle w:val="En-tte"/>
    </w:pPr>
  </w:p>
  <w:tbl>
    <w:tblPr>
      <w:tblpPr w:leftFromText="180" w:rightFromText="180" w:vertAnchor="text" w:horzAnchor="margin" w:tblpXSpec="center" w:tblpY="41"/>
      <w:tblW w:w="10881" w:type="dxa"/>
      <w:tblLayout w:type="fixed"/>
      <w:tblLook w:val="01E0" w:firstRow="1" w:lastRow="1" w:firstColumn="1" w:lastColumn="1" w:noHBand="0" w:noVBand="0"/>
    </w:tblPr>
    <w:tblGrid>
      <w:gridCol w:w="4786"/>
      <w:gridCol w:w="1843"/>
      <w:gridCol w:w="4252"/>
    </w:tblGrid>
    <w:tr w:rsidR="00D837EA" w:rsidRPr="00FB771D" w:rsidTr="00E6707D">
      <w:tc>
        <w:tcPr>
          <w:tcW w:w="4786" w:type="dxa"/>
          <w:shd w:val="clear" w:color="auto" w:fill="auto"/>
          <w:vAlign w:val="center"/>
        </w:tcPr>
        <w:p w:rsidR="00D837EA" w:rsidRPr="000359D2" w:rsidRDefault="00D837EA" w:rsidP="00E6707D">
          <w:pPr>
            <w:spacing w:line="360" w:lineRule="auto"/>
            <w:rPr>
              <w:rFonts w:ascii="Tahoma" w:hAnsi="Tahoma"/>
              <w:b/>
              <w:bCs/>
              <w:smallCaps/>
              <w:color w:val="000000"/>
              <w:sz w:val="26"/>
              <w:szCs w:val="26"/>
              <w:lang w:bidi="ar-DZ"/>
            </w:rPr>
          </w:pPr>
          <w:proofErr w:type="spellStart"/>
          <w:r w:rsidRPr="000359D2">
            <w:rPr>
              <w:rFonts w:ascii="Tahoma" w:hAnsi="Tahoma"/>
              <w:b/>
              <w:bCs/>
              <w:smallCaps/>
              <w:color w:val="000000"/>
              <w:sz w:val="26"/>
              <w:szCs w:val="26"/>
              <w:lang w:bidi="ar-DZ"/>
            </w:rPr>
            <w:t>Universite</w:t>
          </w:r>
          <w:proofErr w:type="spellEnd"/>
          <w:r w:rsidRPr="000359D2">
            <w:rPr>
              <w:rFonts w:ascii="Tahoma" w:hAnsi="Tahoma"/>
              <w:b/>
              <w:bCs/>
              <w:smallCaps/>
              <w:color w:val="000000"/>
              <w:sz w:val="26"/>
              <w:szCs w:val="26"/>
              <w:lang w:bidi="ar-DZ"/>
            </w:rPr>
            <w:t xml:space="preserve"> </w:t>
          </w:r>
          <w:proofErr w:type="spellStart"/>
          <w:r w:rsidRPr="000359D2">
            <w:rPr>
              <w:rFonts w:ascii="Tahoma" w:hAnsi="Tahoma"/>
              <w:b/>
              <w:bCs/>
              <w:smallCaps/>
              <w:color w:val="000000"/>
              <w:sz w:val="26"/>
              <w:szCs w:val="26"/>
              <w:lang w:bidi="ar-DZ"/>
            </w:rPr>
            <w:t>Badji</w:t>
          </w:r>
          <w:proofErr w:type="spellEnd"/>
          <w:r w:rsidRPr="000359D2">
            <w:rPr>
              <w:rFonts w:ascii="Tahoma" w:hAnsi="Tahoma"/>
              <w:b/>
              <w:bCs/>
              <w:smallCaps/>
              <w:color w:val="000000"/>
              <w:sz w:val="26"/>
              <w:szCs w:val="26"/>
              <w:lang w:bidi="ar-DZ"/>
            </w:rPr>
            <w:t xml:space="preserve"> Mokhtar-Annaba</w:t>
          </w:r>
        </w:p>
        <w:p w:rsidR="00D837EA" w:rsidRPr="000359D2" w:rsidRDefault="00D837EA" w:rsidP="00E6707D">
          <w:pPr>
            <w:spacing w:line="360" w:lineRule="auto"/>
            <w:ind w:right="-108"/>
            <w:rPr>
              <w:rFonts w:ascii="Tahoma" w:hAnsi="Tahoma"/>
              <w:b/>
              <w:bCs/>
              <w:smallCaps/>
              <w:color w:val="000000"/>
              <w:sz w:val="26"/>
              <w:szCs w:val="26"/>
              <w:lang w:bidi="ar-DZ"/>
            </w:rPr>
          </w:pPr>
          <w:r w:rsidRPr="000359D2">
            <w:rPr>
              <w:rFonts w:ascii="Tahoma" w:hAnsi="Tahoma"/>
              <w:b/>
              <w:bCs/>
              <w:smallCaps/>
              <w:color w:val="000000"/>
              <w:sz w:val="26"/>
              <w:szCs w:val="26"/>
              <w:lang w:bidi="ar-DZ"/>
            </w:rPr>
            <w:t>faculté des sciences de l’ingéni</w:t>
          </w:r>
          <w:r w:rsidR="00E6707D">
            <w:rPr>
              <w:rFonts w:ascii="Tahoma" w:hAnsi="Tahoma"/>
              <w:b/>
              <w:bCs/>
              <w:smallCaps/>
              <w:color w:val="000000"/>
              <w:sz w:val="26"/>
              <w:szCs w:val="26"/>
              <w:lang w:bidi="ar-DZ"/>
            </w:rPr>
            <w:t>orat</w:t>
          </w:r>
          <w:r w:rsidRPr="000359D2">
            <w:rPr>
              <w:rFonts w:ascii="Tahoma" w:hAnsi="Tahoma"/>
              <w:b/>
              <w:bCs/>
              <w:smallCaps/>
              <w:color w:val="000000"/>
              <w:sz w:val="26"/>
              <w:szCs w:val="26"/>
              <w:lang w:bidi="ar-DZ"/>
            </w:rPr>
            <w:t xml:space="preserve"> </w:t>
          </w:r>
        </w:p>
        <w:p w:rsidR="00D837EA" w:rsidRPr="000B6E1F" w:rsidRDefault="00D837EA" w:rsidP="00E6707D">
          <w:pPr>
            <w:spacing w:line="360" w:lineRule="auto"/>
            <w:rPr>
              <w:rFonts w:ascii="Tahoma" w:hAnsi="Tahoma"/>
              <w:color w:val="000000"/>
              <w:sz w:val="28"/>
              <w:szCs w:val="28"/>
              <w:lang w:bidi="ar-DZ"/>
            </w:rPr>
          </w:pPr>
          <w:r w:rsidRPr="000359D2">
            <w:rPr>
              <w:rFonts w:ascii="Tahoma" w:hAnsi="Tahoma"/>
              <w:b/>
              <w:bCs/>
              <w:smallCaps/>
              <w:color w:val="000000"/>
              <w:sz w:val="26"/>
              <w:szCs w:val="26"/>
              <w:lang w:bidi="ar-DZ"/>
            </w:rPr>
            <w:t>Département  d’Hydraulique</w:t>
          </w:r>
          <w:r>
            <w:rPr>
              <w:rFonts w:ascii="Tahoma" w:hAnsi="Tahoma"/>
              <w:color w:val="000000"/>
              <w:sz w:val="28"/>
              <w:szCs w:val="28"/>
              <w:lang w:bidi="ar-DZ"/>
            </w:rPr>
            <w:t xml:space="preserve"> 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837EA" w:rsidRPr="00FB771D" w:rsidRDefault="00E6707D" w:rsidP="00E6707D">
          <w:pPr>
            <w:ind w:left="-720" w:right="-650"/>
            <w:jc w:val="center"/>
            <w:rPr>
              <w:rFonts w:ascii="Tahoma" w:hAnsi="Tahoma"/>
              <w:i/>
              <w:iCs/>
              <w:color w:val="000000"/>
              <w:sz w:val="16"/>
              <w:szCs w:val="16"/>
              <w:lang w:bidi="ar-DZ"/>
            </w:rPr>
          </w:pPr>
          <w:bookmarkStart w:id="1" w:name="_MON_1109163403"/>
          <w:bookmarkStart w:id="2" w:name="_MON_1109163634"/>
          <w:bookmarkStart w:id="3" w:name="_MON_1109163769"/>
          <w:bookmarkStart w:id="4" w:name="_MON_1682129402"/>
          <w:bookmarkEnd w:id="1"/>
          <w:bookmarkEnd w:id="2"/>
          <w:bookmarkEnd w:id="3"/>
          <w:bookmarkEnd w:id="4"/>
          <w:r w:rsidRPr="006C0216">
            <w:rPr>
              <w:noProof/>
            </w:rPr>
            <w:drawing>
              <wp:inline distT="0" distB="0" distL="0" distR="0" wp14:anchorId="4151AC32" wp14:editId="7547C038">
                <wp:extent cx="1133911" cy="925033"/>
                <wp:effectExtent l="0" t="0" r="0" b="8890"/>
                <wp:docPr id="1" name="Image 1" descr="C:\Users\MY_PC\AppData\Local\Temp\Rar$DIa0.322\Faculty of Engineering (Transparent  Backgroun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Y_PC\AppData\Local\Temp\Rar$DIa0.322\Faculty of Engineering (Transparent  Backgroun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0526" b="7894"/>
                        <a:stretch/>
                      </pic:blipFill>
                      <pic:spPr bwMode="auto">
                        <a:xfrm>
                          <a:off x="0" y="0"/>
                          <a:ext cx="1134833" cy="92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:rsidR="00D837EA" w:rsidRPr="00FB771D" w:rsidRDefault="00D837EA" w:rsidP="00E6707D">
          <w:pPr>
            <w:spacing w:line="276" w:lineRule="auto"/>
            <w:ind w:left="-45" w:right="-63"/>
            <w:jc w:val="right"/>
            <w:rPr>
              <w:rFonts w:ascii="Tahoma" w:hAnsi="Tahoma"/>
              <w:b/>
              <w:bCs/>
              <w:color w:val="000000"/>
              <w:sz w:val="26"/>
              <w:szCs w:val="26"/>
              <w:lang w:bidi="ar-DZ"/>
            </w:rPr>
          </w:pPr>
          <w:r w:rsidRPr="00FB771D">
            <w:rPr>
              <w:rFonts w:ascii="Tahoma" w:hAnsi="Tahoma"/>
              <w:b/>
              <w:bCs/>
              <w:color w:val="000000"/>
              <w:sz w:val="36"/>
              <w:szCs w:val="36"/>
              <w:rtl/>
              <w:lang w:bidi="ar-DZ"/>
            </w:rPr>
            <w:t>جامعة باجي مختار– عناب</w:t>
          </w:r>
          <w:r w:rsidRPr="00FB771D"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ـــــــــــــــ</w:t>
          </w:r>
          <w:r w:rsidRPr="00FB771D">
            <w:rPr>
              <w:rFonts w:ascii="Tahoma" w:hAnsi="Tahoma"/>
              <w:b/>
              <w:bCs/>
              <w:color w:val="000000"/>
              <w:sz w:val="36"/>
              <w:szCs w:val="36"/>
              <w:rtl/>
              <w:lang w:bidi="ar-DZ"/>
            </w:rPr>
            <w:t>ة</w:t>
          </w:r>
        </w:p>
        <w:p w:rsidR="00D837EA" w:rsidRDefault="00D837EA" w:rsidP="00E6707D">
          <w:pPr>
            <w:spacing w:line="276" w:lineRule="auto"/>
            <w:ind w:left="-45" w:right="-63"/>
            <w:jc w:val="right"/>
            <w:rPr>
              <w:rFonts w:ascii="Tahoma" w:hAnsi="Tahoma"/>
              <w:b/>
              <w:bCs/>
              <w:color w:val="000000"/>
              <w:sz w:val="36"/>
              <w:szCs w:val="36"/>
              <w:rtl/>
              <w:lang w:bidi="ar-DZ"/>
            </w:rPr>
          </w:pPr>
          <w:proofErr w:type="gramStart"/>
          <w:r w:rsidRPr="000359D2"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كلي</w:t>
          </w:r>
          <w:r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ــ</w:t>
          </w:r>
          <w:r w:rsidRPr="000359D2"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ة</w:t>
          </w:r>
          <w:proofErr w:type="gramEnd"/>
          <w:r w:rsidRPr="000359D2"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 xml:space="preserve"> عل</w:t>
          </w:r>
          <w:r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ـــ</w:t>
          </w:r>
          <w:r w:rsidRPr="000359D2"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وم الهن</w:t>
          </w:r>
          <w:r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ـــ</w:t>
          </w:r>
          <w:r w:rsidRPr="000359D2"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دس</w:t>
          </w:r>
          <w:r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ـــ</w:t>
          </w:r>
          <w:r w:rsidRPr="000359D2"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ة</w:t>
          </w:r>
        </w:p>
        <w:p w:rsidR="00D837EA" w:rsidRPr="00FB771D" w:rsidRDefault="00D837EA" w:rsidP="00E6707D">
          <w:pPr>
            <w:spacing w:line="276" w:lineRule="auto"/>
            <w:ind w:left="-45" w:right="-63"/>
            <w:jc w:val="right"/>
            <w:rPr>
              <w:rFonts w:ascii="Tahoma" w:hAnsi="Tahoma"/>
              <w:color w:val="000000"/>
              <w:sz w:val="28"/>
              <w:szCs w:val="28"/>
              <w:rtl/>
              <w:lang w:bidi="ar-DZ"/>
            </w:rPr>
          </w:pPr>
          <w:r>
            <w:rPr>
              <w:rFonts w:ascii="Tahoma" w:hAnsi="Tahoma" w:hint="cs"/>
              <w:b/>
              <w:bCs/>
              <w:color w:val="000000"/>
              <w:sz w:val="36"/>
              <w:szCs w:val="36"/>
              <w:rtl/>
              <w:lang w:bidi="ar-DZ"/>
            </w:rPr>
            <w:t>قســم الــري</w:t>
          </w:r>
          <w:r>
            <w:rPr>
              <w:rFonts w:ascii="Tahoma" w:hAnsi="Tahoma" w:hint="cs"/>
              <w:color w:val="000000"/>
              <w:sz w:val="28"/>
              <w:szCs w:val="28"/>
              <w:rtl/>
              <w:lang w:bidi="ar-DZ"/>
            </w:rPr>
            <w:t xml:space="preserve"> </w:t>
          </w:r>
          <w:r w:rsidRPr="00FB771D">
            <w:rPr>
              <w:rFonts w:ascii="Tahoma" w:hAnsi="Tahoma"/>
              <w:color w:val="000000"/>
              <w:sz w:val="28"/>
              <w:szCs w:val="28"/>
              <w:rtl/>
              <w:lang w:bidi="ar-DZ"/>
            </w:rPr>
            <w:t xml:space="preserve"> </w:t>
          </w:r>
        </w:p>
      </w:tc>
    </w:tr>
  </w:tbl>
  <w:p w:rsidR="009240CB" w:rsidRDefault="009240CB">
    <w:pPr>
      <w:pStyle w:val="En-tte"/>
    </w:pPr>
  </w:p>
  <w:p w:rsidR="009240CB" w:rsidRDefault="009240CB">
    <w:pPr>
      <w:pStyle w:val="En-tte"/>
    </w:pPr>
  </w:p>
  <w:p w:rsidR="009240CB" w:rsidRDefault="009240CB">
    <w:pPr>
      <w:pStyle w:val="En-tte"/>
    </w:pPr>
  </w:p>
  <w:p w:rsidR="009240CB" w:rsidRDefault="009240CB">
    <w:pPr>
      <w:pStyle w:val="En-tte"/>
    </w:pPr>
  </w:p>
  <w:p w:rsidR="009240CB" w:rsidRDefault="009240CB">
    <w:pPr>
      <w:pStyle w:val="En-tte"/>
    </w:pPr>
  </w:p>
  <w:p w:rsidR="009240CB" w:rsidRDefault="009240CB" w:rsidP="009240CB">
    <w:pPr>
      <w:pStyle w:val="En-tte"/>
      <w:jc w:val="right"/>
    </w:pPr>
  </w:p>
  <w:p w:rsidR="009240CB" w:rsidRDefault="009240CB" w:rsidP="009240CB">
    <w:pPr>
      <w:pStyle w:val="En-tte"/>
      <w:jc w:val="right"/>
    </w:pPr>
  </w:p>
  <w:p w:rsidR="009240CB" w:rsidRPr="009240CB" w:rsidRDefault="009240CB" w:rsidP="00E6707D">
    <w:pPr>
      <w:pStyle w:val="En-tte"/>
      <w:jc w:val="right"/>
      <w:rPr>
        <w:rFonts w:cs="Tahoma"/>
        <w:rtl/>
        <w:lang w:bidi="ar-DZ"/>
      </w:rPr>
    </w:pPr>
    <w:r>
      <w:rPr>
        <w:rFonts w:hint="cs"/>
        <w:rtl/>
        <w:lang w:bidi="ar-DZ"/>
      </w:rPr>
      <w:t xml:space="preserve">المــرجــع </w:t>
    </w:r>
    <w:r>
      <w:rPr>
        <w:rFonts w:ascii="Cambria Math" w:hAnsi="Cambria Math" w:cs="Cambria Math" w:hint="cs"/>
        <w:rtl/>
        <w:lang w:bidi="ar-DZ"/>
      </w:rPr>
      <w:t>:</w:t>
    </w:r>
    <w:r>
      <w:rPr>
        <w:rFonts w:ascii="Cambria Math" w:hAnsi="Cambria Math" w:hint="cs"/>
        <w:rtl/>
        <w:lang w:bidi="ar-DZ"/>
      </w:rPr>
      <w:t> </w:t>
    </w:r>
    <w:r>
      <w:rPr>
        <w:rFonts w:ascii="Cambria Math" w:hAnsi="Cambria Math" w:cs="Tahoma" w:hint="cs"/>
        <w:rtl/>
        <w:lang w:bidi="ar-DZ"/>
      </w:rPr>
      <w:t>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490"/>
    <w:multiLevelType w:val="hybridMultilevel"/>
    <w:tmpl w:val="0DDC2948"/>
    <w:lvl w:ilvl="0" w:tplc="B2EA6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A203E"/>
    <w:multiLevelType w:val="hybridMultilevel"/>
    <w:tmpl w:val="3A7C22C8"/>
    <w:lvl w:ilvl="0" w:tplc="B2EA6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0C3B"/>
    <w:multiLevelType w:val="hybridMultilevel"/>
    <w:tmpl w:val="EA52F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0574F"/>
    <w:multiLevelType w:val="hybridMultilevel"/>
    <w:tmpl w:val="B136FB8A"/>
    <w:lvl w:ilvl="0" w:tplc="EB62902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F78DD24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68E2E8D"/>
    <w:multiLevelType w:val="hybridMultilevel"/>
    <w:tmpl w:val="1A38332A"/>
    <w:lvl w:ilvl="0" w:tplc="F2F2E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3F"/>
    <w:rsid w:val="000262BA"/>
    <w:rsid w:val="00032D6E"/>
    <w:rsid w:val="00053E64"/>
    <w:rsid w:val="00067622"/>
    <w:rsid w:val="000E06DE"/>
    <w:rsid w:val="000F2745"/>
    <w:rsid w:val="00122559"/>
    <w:rsid w:val="0012396F"/>
    <w:rsid w:val="00134132"/>
    <w:rsid w:val="00142045"/>
    <w:rsid w:val="0015035F"/>
    <w:rsid w:val="00164C36"/>
    <w:rsid w:val="0019207C"/>
    <w:rsid w:val="001A269A"/>
    <w:rsid w:val="001C6388"/>
    <w:rsid w:val="001D2445"/>
    <w:rsid w:val="001E3D69"/>
    <w:rsid w:val="001E6D6A"/>
    <w:rsid w:val="001F635E"/>
    <w:rsid w:val="00217DA8"/>
    <w:rsid w:val="0022481D"/>
    <w:rsid w:val="0023682C"/>
    <w:rsid w:val="00240BCA"/>
    <w:rsid w:val="00253E20"/>
    <w:rsid w:val="002609A7"/>
    <w:rsid w:val="00266DB8"/>
    <w:rsid w:val="0028497E"/>
    <w:rsid w:val="002861E5"/>
    <w:rsid w:val="002969F6"/>
    <w:rsid w:val="002A697A"/>
    <w:rsid w:val="002C164F"/>
    <w:rsid w:val="002C6B3B"/>
    <w:rsid w:val="002D2756"/>
    <w:rsid w:val="002D32A8"/>
    <w:rsid w:val="002D7A03"/>
    <w:rsid w:val="002E5DCF"/>
    <w:rsid w:val="002E74F1"/>
    <w:rsid w:val="002F1EFF"/>
    <w:rsid w:val="00320CEB"/>
    <w:rsid w:val="00324DD5"/>
    <w:rsid w:val="00325632"/>
    <w:rsid w:val="003431D4"/>
    <w:rsid w:val="003578FE"/>
    <w:rsid w:val="003671D2"/>
    <w:rsid w:val="00367FE6"/>
    <w:rsid w:val="003962CC"/>
    <w:rsid w:val="0039758F"/>
    <w:rsid w:val="003A788E"/>
    <w:rsid w:val="003B4175"/>
    <w:rsid w:val="003C7411"/>
    <w:rsid w:val="003F5EE1"/>
    <w:rsid w:val="00434068"/>
    <w:rsid w:val="004412B2"/>
    <w:rsid w:val="00451405"/>
    <w:rsid w:val="0045280B"/>
    <w:rsid w:val="00457989"/>
    <w:rsid w:val="00462FBF"/>
    <w:rsid w:val="00486F78"/>
    <w:rsid w:val="004A2418"/>
    <w:rsid w:val="004B1838"/>
    <w:rsid w:val="004B4D3C"/>
    <w:rsid w:val="004B58FD"/>
    <w:rsid w:val="004F7F58"/>
    <w:rsid w:val="005263CF"/>
    <w:rsid w:val="00551367"/>
    <w:rsid w:val="00556D57"/>
    <w:rsid w:val="00560AF2"/>
    <w:rsid w:val="00574D48"/>
    <w:rsid w:val="005A6A99"/>
    <w:rsid w:val="005B2152"/>
    <w:rsid w:val="005D0901"/>
    <w:rsid w:val="005D4B49"/>
    <w:rsid w:val="005F06BA"/>
    <w:rsid w:val="006020C7"/>
    <w:rsid w:val="00604036"/>
    <w:rsid w:val="00611A70"/>
    <w:rsid w:val="00624A90"/>
    <w:rsid w:val="00634C9C"/>
    <w:rsid w:val="0067409D"/>
    <w:rsid w:val="00694D53"/>
    <w:rsid w:val="006A4614"/>
    <w:rsid w:val="006B163F"/>
    <w:rsid w:val="006B29DC"/>
    <w:rsid w:val="006C112D"/>
    <w:rsid w:val="006F185E"/>
    <w:rsid w:val="007055B6"/>
    <w:rsid w:val="00721C60"/>
    <w:rsid w:val="00722C70"/>
    <w:rsid w:val="00723E53"/>
    <w:rsid w:val="0073015A"/>
    <w:rsid w:val="00744F75"/>
    <w:rsid w:val="0074742F"/>
    <w:rsid w:val="007607F2"/>
    <w:rsid w:val="00764917"/>
    <w:rsid w:val="00770433"/>
    <w:rsid w:val="00774DE1"/>
    <w:rsid w:val="00776A86"/>
    <w:rsid w:val="00792463"/>
    <w:rsid w:val="00794B60"/>
    <w:rsid w:val="00795F8D"/>
    <w:rsid w:val="007D3FB3"/>
    <w:rsid w:val="0080521F"/>
    <w:rsid w:val="008154E8"/>
    <w:rsid w:val="008319FE"/>
    <w:rsid w:val="00841430"/>
    <w:rsid w:val="008462E8"/>
    <w:rsid w:val="00847560"/>
    <w:rsid w:val="00854162"/>
    <w:rsid w:val="00860200"/>
    <w:rsid w:val="00860FE7"/>
    <w:rsid w:val="00861BB8"/>
    <w:rsid w:val="00861FCD"/>
    <w:rsid w:val="008641C8"/>
    <w:rsid w:val="00871B4D"/>
    <w:rsid w:val="008932D1"/>
    <w:rsid w:val="00896B9E"/>
    <w:rsid w:val="008D2065"/>
    <w:rsid w:val="00901BD4"/>
    <w:rsid w:val="009240CB"/>
    <w:rsid w:val="00977FD1"/>
    <w:rsid w:val="00981CFE"/>
    <w:rsid w:val="00996364"/>
    <w:rsid w:val="009B4B3C"/>
    <w:rsid w:val="009C0F8E"/>
    <w:rsid w:val="009E57F6"/>
    <w:rsid w:val="009F4772"/>
    <w:rsid w:val="00A15237"/>
    <w:rsid w:val="00A205C3"/>
    <w:rsid w:val="00A319FF"/>
    <w:rsid w:val="00A419CE"/>
    <w:rsid w:val="00A424CD"/>
    <w:rsid w:val="00A567F9"/>
    <w:rsid w:val="00A620EA"/>
    <w:rsid w:val="00A80682"/>
    <w:rsid w:val="00A80B65"/>
    <w:rsid w:val="00A91C4A"/>
    <w:rsid w:val="00A95C84"/>
    <w:rsid w:val="00AC2550"/>
    <w:rsid w:val="00B042ED"/>
    <w:rsid w:val="00B21604"/>
    <w:rsid w:val="00B23458"/>
    <w:rsid w:val="00B4052A"/>
    <w:rsid w:val="00B41A31"/>
    <w:rsid w:val="00B47A3A"/>
    <w:rsid w:val="00B65C1D"/>
    <w:rsid w:val="00B703AA"/>
    <w:rsid w:val="00B74AAC"/>
    <w:rsid w:val="00B83583"/>
    <w:rsid w:val="00B87878"/>
    <w:rsid w:val="00B918EA"/>
    <w:rsid w:val="00BB05B0"/>
    <w:rsid w:val="00BB2378"/>
    <w:rsid w:val="00C10B04"/>
    <w:rsid w:val="00C31784"/>
    <w:rsid w:val="00C42EF8"/>
    <w:rsid w:val="00C43393"/>
    <w:rsid w:val="00C4622E"/>
    <w:rsid w:val="00C57A6C"/>
    <w:rsid w:val="00C6363A"/>
    <w:rsid w:val="00C76077"/>
    <w:rsid w:val="00CD5CA1"/>
    <w:rsid w:val="00CE6793"/>
    <w:rsid w:val="00CF296B"/>
    <w:rsid w:val="00D019FF"/>
    <w:rsid w:val="00D333DA"/>
    <w:rsid w:val="00D36CD4"/>
    <w:rsid w:val="00D42CA6"/>
    <w:rsid w:val="00D53E7A"/>
    <w:rsid w:val="00D5516B"/>
    <w:rsid w:val="00D6009F"/>
    <w:rsid w:val="00D60216"/>
    <w:rsid w:val="00D6610B"/>
    <w:rsid w:val="00D731F3"/>
    <w:rsid w:val="00D7383F"/>
    <w:rsid w:val="00D837EA"/>
    <w:rsid w:val="00DB0ABE"/>
    <w:rsid w:val="00DB2783"/>
    <w:rsid w:val="00DC3808"/>
    <w:rsid w:val="00DD5F51"/>
    <w:rsid w:val="00E02E05"/>
    <w:rsid w:val="00E10304"/>
    <w:rsid w:val="00E23F21"/>
    <w:rsid w:val="00E61BF4"/>
    <w:rsid w:val="00E6707D"/>
    <w:rsid w:val="00E709F9"/>
    <w:rsid w:val="00EA3223"/>
    <w:rsid w:val="00EB0A73"/>
    <w:rsid w:val="00EB774B"/>
    <w:rsid w:val="00EC3D9B"/>
    <w:rsid w:val="00EE5E9B"/>
    <w:rsid w:val="00EF5364"/>
    <w:rsid w:val="00F02A30"/>
    <w:rsid w:val="00F0469D"/>
    <w:rsid w:val="00F23A12"/>
    <w:rsid w:val="00F27016"/>
    <w:rsid w:val="00F33F12"/>
    <w:rsid w:val="00F4055F"/>
    <w:rsid w:val="00F45486"/>
    <w:rsid w:val="00F4723F"/>
    <w:rsid w:val="00F56799"/>
    <w:rsid w:val="00FC319E"/>
    <w:rsid w:val="00FE46DB"/>
    <w:rsid w:val="00FE5057"/>
    <w:rsid w:val="00FF1E5B"/>
    <w:rsid w:val="00FF229B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63F"/>
    <w:rPr>
      <w:lang w:val="fr-FR" w:eastAsia="fr-FR"/>
    </w:rPr>
  </w:style>
  <w:style w:type="paragraph" w:styleId="Titre1">
    <w:name w:val="heading 1"/>
    <w:basedOn w:val="Normal"/>
    <w:next w:val="Normal"/>
    <w:qFormat/>
    <w:rsid w:val="006B163F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6B163F"/>
    <w:pPr>
      <w:keepNext/>
      <w:jc w:val="right"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60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240C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240CB"/>
    <w:rPr>
      <w:lang w:val="fr-FR" w:eastAsia="fr-FR"/>
    </w:rPr>
  </w:style>
  <w:style w:type="paragraph" w:styleId="Pieddepage">
    <w:name w:val="footer"/>
    <w:basedOn w:val="Normal"/>
    <w:link w:val="PieddepageCar"/>
    <w:rsid w:val="009240C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9240CB"/>
    <w:rPr>
      <w:lang w:val="fr-FR" w:eastAsia="fr-FR"/>
    </w:rPr>
  </w:style>
  <w:style w:type="paragraph" w:styleId="Textedebulles">
    <w:name w:val="Balloon Text"/>
    <w:basedOn w:val="Normal"/>
    <w:link w:val="TextedebullesCar"/>
    <w:rsid w:val="009240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40CB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74D4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560AF2"/>
    <w:rPr>
      <w:rFonts w:asciiTheme="majorHAnsi" w:eastAsiaTheme="majorEastAsia" w:hAnsiTheme="majorHAnsi" w:cstheme="majorBidi"/>
      <w:b/>
      <w:bCs/>
      <w:color w:val="4F81BD" w:themeColor="accent1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60AF2"/>
    <w:rPr>
      <w:color w:val="0000FF"/>
      <w:u w:val="single"/>
    </w:rPr>
  </w:style>
  <w:style w:type="table" w:styleId="Grilledutableau">
    <w:name w:val="Table Grid"/>
    <w:basedOn w:val="TableauNormal"/>
    <w:rsid w:val="0089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63F"/>
    <w:rPr>
      <w:lang w:val="fr-FR" w:eastAsia="fr-FR"/>
    </w:rPr>
  </w:style>
  <w:style w:type="paragraph" w:styleId="Titre1">
    <w:name w:val="heading 1"/>
    <w:basedOn w:val="Normal"/>
    <w:next w:val="Normal"/>
    <w:qFormat/>
    <w:rsid w:val="006B163F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6B163F"/>
    <w:pPr>
      <w:keepNext/>
      <w:jc w:val="right"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60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240C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240CB"/>
    <w:rPr>
      <w:lang w:val="fr-FR" w:eastAsia="fr-FR"/>
    </w:rPr>
  </w:style>
  <w:style w:type="paragraph" w:styleId="Pieddepage">
    <w:name w:val="footer"/>
    <w:basedOn w:val="Normal"/>
    <w:link w:val="PieddepageCar"/>
    <w:rsid w:val="009240C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9240CB"/>
    <w:rPr>
      <w:lang w:val="fr-FR" w:eastAsia="fr-FR"/>
    </w:rPr>
  </w:style>
  <w:style w:type="paragraph" w:styleId="Textedebulles">
    <w:name w:val="Balloon Text"/>
    <w:basedOn w:val="Normal"/>
    <w:link w:val="TextedebullesCar"/>
    <w:rsid w:val="009240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40CB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74D4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560AF2"/>
    <w:rPr>
      <w:rFonts w:asciiTheme="majorHAnsi" w:eastAsiaTheme="majorEastAsia" w:hAnsiTheme="majorHAnsi" w:cstheme="majorBidi"/>
      <w:b/>
      <w:bCs/>
      <w:color w:val="4F81BD" w:themeColor="accent1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60AF2"/>
    <w:rPr>
      <w:color w:val="0000FF"/>
      <w:u w:val="single"/>
    </w:rPr>
  </w:style>
  <w:style w:type="table" w:styleId="Grilledutableau">
    <w:name w:val="Table Grid"/>
    <w:basedOn w:val="TableauNormal"/>
    <w:rsid w:val="0089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Annaba le 03/02/2007</vt:lpstr>
    </vt:vector>
  </TitlesOfParts>
  <Company>ALFATRON SPA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Annaba le 03/02/2007</dc:title>
  <dc:creator>Alfatron</dc:creator>
  <cp:lastModifiedBy>CE</cp:lastModifiedBy>
  <cp:revision>2</cp:revision>
  <cp:lastPrinted>2016-12-13T11:56:00Z</cp:lastPrinted>
  <dcterms:created xsi:type="dcterms:W3CDTF">2020-11-25T12:34:00Z</dcterms:created>
  <dcterms:modified xsi:type="dcterms:W3CDTF">2020-11-25T12:34:00Z</dcterms:modified>
</cp:coreProperties>
</file>